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02298B">
      <w:pPr>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02298B">
      <w:pPr>
        <w:pStyle w:val="Titre1"/>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r w:rsidR="00752A3C">
        <w:rPr>
          <w:lang w:val="en-GB"/>
        </w:rPr>
        <w:t xml:space="preserve"> 2021</w:t>
      </w:r>
    </w:p>
    <w:p w:rsidR="0002298B" w:rsidRDefault="00C34AE0" w:rsidP="009E7551">
      <w:pPr>
        <w:pStyle w:val="Titre2"/>
        <w:rPr>
          <w:lang w:val="en-GB"/>
        </w:rPr>
      </w:pPr>
      <w:r w:rsidRPr="00F5488B">
        <w:rPr>
          <w:lang w:val="en-GB"/>
        </w:rPr>
        <w:t xml:space="preserve">Number </w:t>
      </w:r>
      <w:r w:rsidR="000F6AEC">
        <w:rPr>
          <w:lang w:val="en-GB"/>
        </w:rPr>
        <w:t>two</w:t>
      </w:r>
      <w:r w:rsidR="00A50C5F">
        <w:rPr>
          <w:lang w:val="en-GB"/>
        </w:rPr>
        <w:t>,</w:t>
      </w:r>
      <w:r w:rsidR="0002298B" w:rsidRPr="00F5488B">
        <w:rPr>
          <w:lang w:val="en-GB"/>
        </w:rPr>
        <w:t xml:space="preserve"> </w:t>
      </w:r>
      <w:r w:rsidR="000F6AEC">
        <w:rPr>
          <w:lang w:val="en-GB"/>
        </w:rPr>
        <w:t>February</w:t>
      </w:r>
      <w:r w:rsidR="00752A3C">
        <w:rPr>
          <w:lang w:val="en-GB"/>
        </w:rPr>
        <w:t xml:space="preserve"> 2021</w:t>
      </w:r>
      <w:r w:rsidR="0002298B" w:rsidRPr="00F5488B">
        <w:rPr>
          <w:lang w:val="en-GB"/>
        </w:rPr>
        <w:t>.</w:t>
      </w:r>
    </w:p>
    <w:p w:rsidR="007E3154" w:rsidRDefault="007E3154" w:rsidP="00671CCB">
      <w:pPr>
        <w:pStyle w:val="Titre2"/>
        <w:rPr>
          <w:rFonts w:cs="Arial"/>
          <w:sz w:val="28"/>
          <w:szCs w:val="28"/>
          <w:lang w:val="en-GB"/>
        </w:rPr>
      </w:pPr>
      <w:r>
        <w:rPr>
          <w:lang w:val="en-GB"/>
        </w:rPr>
        <w:t>OUR CAMPAIGNS</w:t>
      </w:r>
    </w:p>
    <w:p w:rsidR="00595252" w:rsidRPr="00595252" w:rsidRDefault="00595252" w:rsidP="00595252">
      <w:pPr>
        <w:pStyle w:val="Titre3"/>
        <w:rPr>
          <w:lang w:val="en-GB"/>
        </w:rPr>
      </w:pPr>
      <w:r w:rsidRPr="00595252">
        <w:rPr>
          <w:lang w:val="en-GB"/>
        </w:rPr>
        <w:t>Creative Europe/MEDIA</w:t>
      </w:r>
    </w:p>
    <w:p w:rsidR="00595252" w:rsidRPr="00C260D7" w:rsidRDefault="002222FA" w:rsidP="00752A3C">
      <w:pPr>
        <w:rPr>
          <w:rFonts w:cs="Arial"/>
          <w:szCs w:val="28"/>
          <w:lang w:val="en-GB"/>
        </w:rPr>
      </w:pPr>
      <w:r>
        <w:rPr>
          <w:szCs w:val="28"/>
          <w:lang w:val="en-GB"/>
        </w:rPr>
        <w:t>We are still expecting an announced letter of reply from the competent unit at the European Commission’s DG CNECT, to our letter of 16 January on the MEDIA Work Programme for 2021 and beyond. We await this reply to engage with the unit, whose interlocutors on our issues we have already identified. The</w:t>
      </w:r>
      <w:r w:rsidRPr="00D35A9F">
        <w:rPr>
          <w:szCs w:val="28"/>
          <w:lang w:val="en-GB"/>
        </w:rPr>
        <w:t xml:space="preserve"> EBU Access to Culture group </w:t>
      </w:r>
      <w:r>
        <w:rPr>
          <w:szCs w:val="28"/>
          <w:lang w:val="en-GB"/>
        </w:rPr>
        <w:t>was brought up to speed on advocacy developments and the grounds set for their collaboration in the campaign.</w:t>
      </w:r>
    </w:p>
    <w:p w:rsidR="00595252" w:rsidRPr="00595252" w:rsidRDefault="00595252" w:rsidP="00595252">
      <w:pPr>
        <w:pStyle w:val="Titre3"/>
        <w:rPr>
          <w:lang w:val="en-GB"/>
        </w:rPr>
      </w:pPr>
      <w:r w:rsidRPr="00595252">
        <w:rPr>
          <w:lang w:val="en-GB"/>
        </w:rPr>
        <w:t>Marrakesh Treaty</w:t>
      </w:r>
    </w:p>
    <w:p w:rsidR="00651025" w:rsidRPr="008D1A8D" w:rsidRDefault="00651025" w:rsidP="00651025">
      <w:pPr>
        <w:rPr>
          <w:rFonts w:cs="Arial"/>
          <w:szCs w:val="28"/>
          <w:lang w:val="en-GB"/>
        </w:rPr>
      </w:pPr>
      <w:r>
        <w:rPr>
          <w:rFonts w:cs="Arial"/>
          <w:szCs w:val="28"/>
          <w:lang w:val="en-GB"/>
        </w:rPr>
        <w:t xml:space="preserve">On </w:t>
      </w:r>
      <w:r w:rsidRPr="008D1A8D">
        <w:rPr>
          <w:rFonts w:cs="Arial"/>
          <w:szCs w:val="28"/>
          <w:lang w:val="en-GB"/>
        </w:rPr>
        <w:t xml:space="preserve">20 January Bosnia and Herzegovina ratified the Treaty. </w:t>
      </w:r>
    </w:p>
    <w:p w:rsidR="00651025" w:rsidRDefault="00651025" w:rsidP="00651025">
      <w:pPr>
        <w:rPr>
          <w:rFonts w:cs="Arial"/>
          <w:szCs w:val="28"/>
          <w:lang w:val="en-GB"/>
        </w:rPr>
      </w:pPr>
      <w:r>
        <w:rPr>
          <w:rFonts w:cs="Arial"/>
          <w:szCs w:val="28"/>
          <w:lang w:val="en-GB"/>
        </w:rPr>
        <w:t xml:space="preserve">The </w:t>
      </w:r>
      <w:r w:rsidRPr="008D1A8D">
        <w:rPr>
          <w:rFonts w:cs="Arial"/>
          <w:szCs w:val="28"/>
          <w:lang w:val="en-GB"/>
        </w:rPr>
        <w:t xml:space="preserve">EFTA Secretariat informed us that the EEA EFTA States hope to join the Treaty by the end of 2021. Contact </w:t>
      </w:r>
      <w:r>
        <w:rPr>
          <w:rFonts w:cs="Arial"/>
          <w:szCs w:val="28"/>
          <w:lang w:val="en-GB"/>
        </w:rPr>
        <w:t xml:space="preserve">was </w:t>
      </w:r>
      <w:r w:rsidRPr="008D1A8D">
        <w:rPr>
          <w:rFonts w:cs="Arial"/>
          <w:szCs w:val="28"/>
          <w:lang w:val="en-GB"/>
        </w:rPr>
        <w:t xml:space="preserve">established with </w:t>
      </w:r>
      <w:r>
        <w:rPr>
          <w:rFonts w:cs="Arial"/>
          <w:szCs w:val="28"/>
          <w:lang w:val="en-GB"/>
        </w:rPr>
        <w:t>the relevant CNECT unit, and we had a meeting with them on 24 February to discuss the timeline for bringing the Marrakesh Treaty Directive into the national legislation of EFTA countries – a separate and parallel process. We learned that the deadline for Iceland, Liechtenstein and Norway to table draft implementing legislation is April 2021, and that they aim to have the legislation adopted by the end of the year.</w:t>
      </w:r>
    </w:p>
    <w:p w:rsidR="00595252" w:rsidRDefault="00651025" w:rsidP="00651025">
      <w:pPr>
        <w:rPr>
          <w:rFonts w:cs="Arial"/>
          <w:szCs w:val="28"/>
          <w:lang w:val="en-GB"/>
        </w:rPr>
      </w:pPr>
      <w:r>
        <w:rPr>
          <w:rFonts w:cs="Arial"/>
          <w:szCs w:val="28"/>
          <w:lang w:val="en-GB"/>
        </w:rPr>
        <w:t>Important related development: on 12 February, DG CNECT launched a</w:t>
      </w:r>
      <w:r w:rsidRPr="008D1A8D">
        <w:rPr>
          <w:rFonts w:cs="Arial"/>
          <w:szCs w:val="28"/>
          <w:lang w:val="en-GB"/>
        </w:rPr>
        <w:t xml:space="preserve"> public consultation </w:t>
      </w:r>
      <w:r>
        <w:rPr>
          <w:rFonts w:cs="Arial"/>
          <w:szCs w:val="28"/>
          <w:lang w:val="en-GB"/>
        </w:rPr>
        <w:t>to gather information whether it is necessary to</w:t>
      </w:r>
      <w:r w:rsidRPr="008D1A8D">
        <w:rPr>
          <w:rFonts w:cs="Arial"/>
          <w:szCs w:val="28"/>
          <w:lang w:val="en-GB"/>
        </w:rPr>
        <w:t xml:space="preserve"> extend</w:t>
      </w:r>
      <w:r>
        <w:rPr>
          <w:rFonts w:cs="Arial"/>
          <w:szCs w:val="28"/>
          <w:lang w:val="en-GB"/>
        </w:rPr>
        <w:t xml:space="preserve"> the</w:t>
      </w:r>
      <w:r w:rsidRPr="008D1A8D">
        <w:rPr>
          <w:rFonts w:cs="Arial"/>
          <w:szCs w:val="28"/>
          <w:lang w:val="en-GB"/>
        </w:rPr>
        <w:t xml:space="preserve"> Marrakesh Treaty</w:t>
      </w:r>
      <w:r>
        <w:rPr>
          <w:rFonts w:cs="Arial"/>
          <w:szCs w:val="28"/>
          <w:lang w:val="en-GB"/>
        </w:rPr>
        <w:t xml:space="preserve"> Directive</w:t>
      </w:r>
      <w:r w:rsidRPr="008D1A8D">
        <w:rPr>
          <w:rFonts w:cs="Arial"/>
          <w:szCs w:val="28"/>
          <w:lang w:val="en-GB"/>
        </w:rPr>
        <w:t xml:space="preserve"> provisions to more (i.e.</w:t>
      </w:r>
      <w:r>
        <w:rPr>
          <w:rFonts w:cs="Arial"/>
          <w:szCs w:val="28"/>
          <w:lang w:val="en-GB"/>
        </w:rPr>
        <w:t xml:space="preserve"> </w:t>
      </w:r>
      <w:r w:rsidRPr="008D1A8D">
        <w:rPr>
          <w:rFonts w:cs="Arial"/>
          <w:szCs w:val="28"/>
          <w:lang w:val="en-GB"/>
        </w:rPr>
        <w:t>non-print</w:t>
      </w:r>
      <w:r>
        <w:rPr>
          <w:rFonts w:cs="Arial"/>
          <w:szCs w:val="28"/>
          <w:lang w:val="en-GB"/>
        </w:rPr>
        <w:t>) works and more types of disabilities</w:t>
      </w:r>
      <w:r w:rsidRPr="008D1A8D">
        <w:rPr>
          <w:rFonts w:cs="Arial"/>
          <w:szCs w:val="28"/>
          <w:lang w:val="en-GB"/>
        </w:rPr>
        <w:t xml:space="preserve"> in Europe</w:t>
      </w:r>
      <w:r>
        <w:rPr>
          <w:rFonts w:cs="Arial"/>
          <w:szCs w:val="28"/>
          <w:lang w:val="en-GB"/>
        </w:rPr>
        <w:t>. We are preparing a response to this consultation. This investigation is an obligation under Article 9 of the directive.</w:t>
      </w:r>
    </w:p>
    <w:p w:rsidR="00595252" w:rsidRPr="00595252" w:rsidRDefault="002222FA" w:rsidP="00595252">
      <w:pPr>
        <w:pStyle w:val="Titre3"/>
        <w:rPr>
          <w:lang w:val="en-GB"/>
        </w:rPr>
      </w:pPr>
      <w:r w:rsidRPr="002222FA">
        <w:rPr>
          <w:lang w:val="en-GB"/>
        </w:rPr>
        <w:lastRenderedPageBreak/>
        <w:t>Accessible voting</w:t>
      </w:r>
    </w:p>
    <w:p w:rsidR="00752A3C" w:rsidRDefault="002222FA" w:rsidP="00C260D7">
      <w:pPr>
        <w:rPr>
          <w:rFonts w:cs="Arial"/>
          <w:szCs w:val="28"/>
          <w:lang w:val="en-GB"/>
        </w:rPr>
      </w:pPr>
      <w:r w:rsidRPr="000832A1">
        <w:rPr>
          <w:rFonts w:cs="Arial"/>
          <w:szCs w:val="28"/>
          <w:lang w:val="en-GB"/>
        </w:rPr>
        <w:t>On 29 January, the Bureau of the European Parliament's Disability Intergroup met to decide political priorities for 2021. Among these, noteworthy is the right to vote.</w:t>
      </w:r>
      <w:r>
        <w:rPr>
          <w:rFonts w:cs="Arial"/>
          <w:szCs w:val="28"/>
          <w:lang w:val="en-GB"/>
        </w:rPr>
        <w:t xml:space="preserve"> This connects well with our goal to have an EP resolution on a</w:t>
      </w:r>
      <w:r w:rsidRPr="000832A1">
        <w:rPr>
          <w:rFonts w:cs="Arial"/>
          <w:szCs w:val="28"/>
          <w:lang w:val="en-GB"/>
        </w:rPr>
        <w:t>ccessible European elections</w:t>
      </w:r>
      <w:r>
        <w:rPr>
          <w:rFonts w:cs="Arial"/>
          <w:szCs w:val="28"/>
          <w:lang w:val="en-GB"/>
        </w:rPr>
        <w:t xml:space="preserve"> calling for</w:t>
      </w:r>
      <w:r w:rsidRPr="000832A1">
        <w:rPr>
          <w:rFonts w:cs="Arial"/>
          <w:szCs w:val="28"/>
          <w:lang w:val="en-GB"/>
        </w:rPr>
        <w:t xml:space="preserve"> the amendment of the 1976 Electoral Law in line with the UNCRPD and the EESC opinion</w:t>
      </w:r>
      <w:r>
        <w:rPr>
          <w:rFonts w:cs="Arial"/>
          <w:szCs w:val="28"/>
          <w:lang w:val="en-GB"/>
        </w:rPr>
        <w:t>.</w:t>
      </w:r>
    </w:p>
    <w:p w:rsidR="00B46201" w:rsidRDefault="002222FA" w:rsidP="00752A3C">
      <w:pPr>
        <w:rPr>
          <w:rFonts w:cs="Arial"/>
          <w:szCs w:val="28"/>
          <w:lang w:val="en-US" w:eastAsia="de-AT"/>
        </w:rPr>
      </w:pPr>
      <w:bookmarkStart w:id="0" w:name="_Ratification_of_the"/>
      <w:bookmarkEnd w:id="0"/>
      <w:r w:rsidRPr="002222FA">
        <w:rPr>
          <w:rFonts w:eastAsiaTheme="majorEastAsia" w:cstheme="majorBidi"/>
          <w:color w:val="1F4D78" w:themeColor="accent1" w:themeShade="7F"/>
          <w:szCs w:val="24"/>
          <w:lang w:val="en-GB"/>
        </w:rPr>
        <w:t>EU Disability Rights Strategy</w:t>
      </w:r>
      <w:r w:rsidR="00752A3C" w:rsidRPr="00964DA3">
        <w:rPr>
          <w:rFonts w:cs="Arial"/>
          <w:szCs w:val="28"/>
          <w:lang w:val="en-US" w:eastAsia="de-AT"/>
        </w:rPr>
        <w:t>.</w:t>
      </w:r>
    </w:p>
    <w:p w:rsidR="002222FA" w:rsidRDefault="002222FA" w:rsidP="002222FA">
      <w:pPr>
        <w:rPr>
          <w:rFonts w:cs="Arial"/>
          <w:szCs w:val="28"/>
          <w:lang w:val="en-GB"/>
        </w:rPr>
      </w:pPr>
      <w:r>
        <w:rPr>
          <w:rFonts w:cs="Arial"/>
          <w:szCs w:val="28"/>
          <w:lang w:val="en-GB"/>
        </w:rPr>
        <w:t>The European Commission is expected to present the new Strategy for 2021-2030 on 3 March. We are preparing our reaction, in liaison with the European Disability Forum.</w:t>
      </w:r>
    </w:p>
    <w:p w:rsidR="002222FA" w:rsidRDefault="002222FA" w:rsidP="002222FA">
      <w:pPr>
        <w:rPr>
          <w:rFonts w:cs="Arial"/>
          <w:szCs w:val="28"/>
          <w:lang w:val="en-GB"/>
        </w:rPr>
      </w:pPr>
      <w:r>
        <w:rPr>
          <w:rFonts w:cs="Arial"/>
          <w:szCs w:val="28"/>
          <w:lang w:val="en-GB"/>
        </w:rPr>
        <w:t>We will be looking with particular interest, inter alia, at what the Strategy says about accessible voting, the Equal Treatment Directive, the EU Disability Card and the collection of statistical data on disability.</w:t>
      </w:r>
    </w:p>
    <w:p w:rsidR="002222FA" w:rsidRPr="002222FA" w:rsidRDefault="002222FA" w:rsidP="002222FA">
      <w:pPr>
        <w:pStyle w:val="Titre3"/>
        <w:rPr>
          <w:lang w:val="en-GB"/>
        </w:rPr>
      </w:pPr>
      <w:r w:rsidRPr="002222FA">
        <w:rPr>
          <w:lang w:val="en-GB"/>
        </w:rPr>
        <w:t>Equality in employment</w:t>
      </w:r>
    </w:p>
    <w:p w:rsidR="00651025" w:rsidRDefault="00651025" w:rsidP="00651025">
      <w:pPr>
        <w:rPr>
          <w:rFonts w:cs="Arial"/>
          <w:szCs w:val="28"/>
          <w:lang w:val="en-GB"/>
        </w:rPr>
      </w:pPr>
      <w:r>
        <w:rPr>
          <w:rFonts w:cs="Arial"/>
          <w:szCs w:val="28"/>
          <w:lang w:val="en-GB"/>
        </w:rPr>
        <w:t>On 27 January</w:t>
      </w:r>
      <w:r w:rsidRPr="0009270E">
        <w:rPr>
          <w:rFonts w:cs="Arial"/>
          <w:szCs w:val="28"/>
          <w:lang w:val="en-GB"/>
        </w:rPr>
        <w:t xml:space="preserve"> the Employment and Social Affairs committee (EMPL) of the E</w:t>
      </w:r>
      <w:r>
        <w:rPr>
          <w:rFonts w:cs="Arial"/>
          <w:szCs w:val="28"/>
          <w:lang w:val="en-GB"/>
        </w:rPr>
        <w:t xml:space="preserve">uropean Parliament </w:t>
      </w:r>
      <w:r w:rsidRPr="0009270E">
        <w:rPr>
          <w:rFonts w:cs="Arial"/>
          <w:szCs w:val="28"/>
          <w:lang w:val="en-GB"/>
        </w:rPr>
        <w:t>approved the own initiative resolution on the implementation of the Equality in Employment Directive in light of the UNCRPD</w:t>
      </w:r>
      <w:r>
        <w:rPr>
          <w:rFonts w:cs="Arial"/>
          <w:szCs w:val="28"/>
          <w:lang w:val="en-GB"/>
        </w:rPr>
        <w:t xml:space="preserve">. There appears to be </w:t>
      </w:r>
      <w:r w:rsidRPr="00902278">
        <w:rPr>
          <w:rFonts w:cs="Arial"/>
          <w:szCs w:val="28"/>
          <w:lang w:val="en-GB"/>
        </w:rPr>
        <w:t>a strong consensus at the EP</w:t>
      </w:r>
      <w:r>
        <w:rPr>
          <w:rFonts w:cs="Arial"/>
          <w:szCs w:val="28"/>
          <w:lang w:val="en-GB"/>
        </w:rPr>
        <w:t xml:space="preserve"> on this initiative.</w:t>
      </w:r>
      <w:r w:rsidRPr="00902278">
        <w:rPr>
          <w:rFonts w:cs="Arial"/>
          <w:szCs w:val="28"/>
          <w:lang w:val="en-GB"/>
        </w:rPr>
        <w:t xml:space="preserve"> </w:t>
      </w:r>
    </w:p>
    <w:p w:rsidR="00651025" w:rsidRDefault="00651025" w:rsidP="00651025">
      <w:pPr>
        <w:rPr>
          <w:rFonts w:cs="Arial"/>
          <w:szCs w:val="28"/>
          <w:lang w:val="en-GB"/>
        </w:rPr>
      </w:pPr>
      <w:r>
        <w:rPr>
          <w:rFonts w:cs="Arial"/>
          <w:szCs w:val="28"/>
          <w:lang w:val="en-GB"/>
        </w:rPr>
        <w:t>As slightly amended, the text is even closer to our positions</w:t>
      </w:r>
      <w:r w:rsidRPr="0009270E">
        <w:rPr>
          <w:rFonts w:cs="Arial"/>
          <w:szCs w:val="28"/>
          <w:lang w:val="en-GB"/>
        </w:rPr>
        <w:t xml:space="preserve"> </w:t>
      </w:r>
      <w:r w:rsidRPr="00902278">
        <w:rPr>
          <w:rFonts w:cs="Arial"/>
          <w:szCs w:val="28"/>
          <w:lang w:val="en-GB"/>
        </w:rPr>
        <w:t xml:space="preserve">on two </w:t>
      </w:r>
      <w:r>
        <w:rPr>
          <w:rFonts w:cs="Arial"/>
          <w:szCs w:val="28"/>
          <w:lang w:val="en-GB"/>
        </w:rPr>
        <w:t>matters</w:t>
      </w:r>
      <w:r w:rsidRPr="00902278">
        <w:rPr>
          <w:rFonts w:cs="Arial"/>
          <w:szCs w:val="28"/>
          <w:lang w:val="en-GB"/>
        </w:rPr>
        <w:t xml:space="preserve"> </w:t>
      </w:r>
      <w:r>
        <w:rPr>
          <w:rFonts w:cs="Arial"/>
          <w:szCs w:val="28"/>
          <w:lang w:val="en-GB"/>
        </w:rPr>
        <w:t>which</w:t>
      </w:r>
      <w:r w:rsidRPr="00902278">
        <w:rPr>
          <w:rFonts w:cs="Arial"/>
          <w:szCs w:val="28"/>
          <w:lang w:val="en-GB"/>
        </w:rPr>
        <w:t xml:space="preserve"> we</w:t>
      </w:r>
      <w:r>
        <w:rPr>
          <w:rFonts w:cs="Arial"/>
          <w:szCs w:val="28"/>
          <w:lang w:val="en-GB"/>
        </w:rPr>
        <w:t xml:space="preserve"> thought were being approached too negatively by the rapporteur and other stakeholders: </w:t>
      </w:r>
      <w:r w:rsidRPr="00902278">
        <w:rPr>
          <w:rFonts w:cs="Arial"/>
          <w:szCs w:val="28"/>
          <w:lang w:val="en-GB"/>
        </w:rPr>
        <w:t xml:space="preserve">sheltered workshops and </w:t>
      </w:r>
      <w:r w:rsidRPr="00BE0703">
        <w:rPr>
          <w:rFonts w:cs="Arial"/>
          <w:szCs w:val="28"/>
          <w:lang w:val="en-GB"/>
        </w:rPr>
        <w:t>fines when employers fail to respect diversity quotas.</w:t>
      </w:r>
      <w:r>
        <w:rPr>
          <w:rFonts w:cs="Arial"/>
          <w:szCs w:val="28"/>
          <w:lang w:val="en-GB"/>
        </w:rPr>
        <w:t xml:space="preserve"> </w:t>
      </w:r>
    </w:p>
    <w:p w:rsidR="002222FA" w:rsidRDefault="00651025" w:rsidP="00651025">
      <w:pPr>
        <w:rPr>
          <w:rFonts w:cs="Arial"/>
          <w:szCs w:val="28"/>
          <w:lang w:val="en-GB"/>
        </w:rPr>
      </w:pPr>
      <w:r>
        <w:rPr>
          <w:rFonts w:cs="Arial"/>
          <w:szCs w:val="28"/>
          <w:lang w:val="en-GB"/>
        </w:rPr>
        <w:t>T</w:t>
      </w:r>
      <w:r w:rsidRPr="001C2B0B">
        <w:rPr>
          <w:rFonts w:cs="Arial"/>
          <w:szCs w:val="28"/>
          <w:lang w:val="en-GB"/>
        </w:rPr>
        <w:t xml:space="preserve">he Plenary </w:t>
      </w:r>
      <w:r>
        <w:rPr>
          <w:rFonts w:cs="Arial"/>
          <w:szCs w:val="28"/>
          <w:lang w:val="en-GB"/>
        </w:rPr>
        <w:t xml:space="preserve">vote </w:t>
      </w:r>
      <w:r w:rsidRPr="001C2B0B">
        <w:rPr>
          <w:rFonts w:cs="Arial"/>
          <w:szCs w:val="28"/>
          <w:lang w:val="en-GB"/>
        </w:rPr>
        <w:t xml:space="preserve">is </w:t>
      </w:r>
      <w:r>
        <w:rPr>
          <w:rFonts w:cs="Arial"/>
          <w:szCs w:val="28"/>
          <w:lang w:val="en-GB"/>
        </w:rPr>
        <w:t>forecast</w:t>
      </w:r>
      <w:r w:rsidRPr="001C2B0B">
        <w:rPr>
          <w:rFonts w:cs="Arial"/>
          <w:szCs w:val="28"/>
          <w:lang w:val="en-GB"/>
        </w:rPr>
        <w:t xml:space="preserve"> </w:t>
      </w:r>
      <w:r>
        <w:rPr>
          <w:rFonts w:cs="Arial"/>
          <w:szCs w:val="28"/>
          <w:lang w:val="en-GB"/>
        </w:rPr>
        <w:t>on 27 May</w:t>
      </w:r>
      <w:r w:rsidR="002222FA" w:rsidRPr="001C2B0B">
        <w:rPr>
          <w:rFonts w:cs="Arial"/>
          <w:szCs w:val="28"/>
          <w:lang w:val="en-GB"/>
        </w:rPr>
        <w:t>.</w:t>
      </w:r>
    </w:p>
    <w:p w:rsidR="002222FA" w:rsidRPr="002222FA" w:rsidRDefault="002222FA" w:rsidP="002222FA">
      <w:pPr>
        <w:pStyle w:val="Titre3"/>
        <w:rPr>
          <w:lang w:val="en-GB"/>
        </w:rPr>
      </w:pPr>
      <w:r w:rsidRPr="002222FA">
        <w:rPr>
          <w:lang w:val="en-GB"/>
        </w:rPr>
        <w:t>European Accessibility Act implementation</w:t>
      </w:r>
    </w:p>
    <w:p w:rsidR="002222FA" w:rsidRDefault="002222FA" w:rsidP="002222FA">
      <w:pPr>
        <w:rPr>
          <w:rFonts w:cs="Arial"/>
          <w:szCs w:val="28"/>
          <w:lang w:val="en-GB"/>
        </w:rPr>
      </w:pPr>
      <w:r>
        <w:rPr>
          <w:rFonts w:cs="Arial"/>
          <w:szCs w:val="28"/>
          <w:lang w:val="en-GB"/>
        </w:rPr>
        <w:t>O</w:t>
      </w:r>
      <w:r w:rsidRPr="000F5DF0">
        <w:rPr>
          <w:rFonts w:cs="Arial"/>
          <w:szCs w:val="28"/>
          <w:lang w:val="en-GB"/>
        </w:rPr>
        <w:t xml:space="preserve">n 11 February we participated in the first of a series of "Peer support online meetings" on the </w:t>
      </w:r>
      <w:r>
        <w:rPr>
          <w:rFonts w:cs="Arial"/>
          <w:szCs w:val="28"/>
          <w:lang w:val="en-GB"/>
        </w:rPr>
        <w:t>implementation of the EAA, organised by EDF</w:t>
      </w:r>
      <w:r w:rsidRPr="000F5DF0">
        <w:rPr>
          <w:rFonts w:cs="Arial"/>
          <w:szCs w:val="28"/>
          <w:lang w:val="en-GB"/>
        </w:rPr>
        <w:t xml:space="preserve">. </w:t>
      </w:r>
      <w:r>
        <w:rPr>
          <w:rFonts w:cs="Arial"/>
          <w:szCs w:val="28"/>
          <w:lang w:val="en-GB"/>
        </w:rPr>
        <w:t>Our efforts to accompany this focus on two specific areas:</w:t>
      </w:r>
    </w:p>
    <w:p w:rsidR="002222FA" w:rsidRDefault="002222FA" w:rsidP="002222FA">
      <w:pPr>
        <w:pStyle w:val="Paragraphedeliste"/>
        <w:numPr>
          <w:ilvl w:val="0"/>
          <w:numId w:val="23"/>
        </w:numPr>
        <w:spacing w:after="0" w:line="240" w:lineRule="auto"/>
        <w:rPr>
          <w:rFonts w:ascii="Arial" w:hAnsi="Arial" w:cs="Arial"/>
          <w:sz w:val="28"/>
          <w:szCs w:val="28"/>
          <w:lang w:val="en-GB"/>
        </w:rPr>
      </w:pPr>
      <w:r>
        <w:rPr>
          <w:rFonts w:ascii="Arial" w:hAnsi="Arial" w:cs="Arial"/>
          <w:sz w:val="28"/>
          <w:szCs w:val="28"/>
          <w:lang w:val="en-GB"/>
        </w:rPr>
        <w:t xml:space="preserve">E-books: on 9 February we had another meeting, together with EDF, with the Federation of European Publishers and Fondazione LIA, to </w:t>
      </w:r>
      <w:r w:rsidRPr="000F5DF0">
        <w:rPr>
          <w:rFonts w:ascii="Arial" w:hAnsi="Arial" w:cs="Arial"/>
          <w:sz w:val="28"/>
          <w:szCs w:val="28"/>
          <w:lang w:val="en-GB"/>
        </w:rPr>
        <w:t>discuss technical specifications (i.e. whether  ePub3 format can be unequivocally recommended to publishers) and future collaboration (at national level and involving national administrations) toward achieving the broadest accessibility of e-books.</w:t>
      </w:r>
    </w:p>
    <w:p w:rsidR="002222FA" w:rsidRPr="002222FA" w:rsidRDefault="002222FA" w:rsidP="002222FA">
      <w:pPr>
        <w:pStyle w:val="Paragraphedeliste"/>
        <w:numPr>
          <w:ilvl w:val="0"/>
          <w:numId w:val="23"/>
        </w:numPr>
        <w:spacing w:after="0" w:line="240" w:lineRule="auto"/>
        <w:rPr>
          <w:rFonts w:ascii="Arial" w:hAnsi="Arial" w:cs="Arial"/>
          <w:sz w:val="28"/>
          <w:szCs w:val="28"/>
          <w:lang w:val="en-GB"/>
        </w:rPr>
      </w:pPr>
      <w:r>
        <w:rPr>
          <w:rFonts w:ascii="Arial" w:hAnsi="Arial" w:cs="Arial"/>
          <w:sz w:val="28"/>
          <w:szCs w:val="28"/>
          <w:lang w:val="en-GB"/>
        </w:rPr>
        <w:lastRenderedPageBreak/>
        <w:t>Payment terminals: on initiative of our Dutch member, who formerly led our Pay-Able campaign, the setting up of a taskforce to make technical recommendations for accessible payment terminals, is being considered.</w:t>
      </w:r>
      <w:r w:rsidRPr="000F5DF0">
        <w:rPr>
          <w:lang w:val="en-GB"/>
        </w:rPr>
        <w:t xml:space="preserve"> </w:t>
      </w:r>
    </w:p>
    <w:p w:rsidR="002222FA" w:rsidRPr="002222FA" w:rsidRDefault="002222FA" w:rsidP="00586020">
      <w:pPr>
        <w:pStyle w:val="Titre3"/>
        <w:rPr>
          <w:lang w:val="en-GB"/>
        </w:rPr>
      </w:pPr>
      <w:r w:rsidRPr="002222FA">
        <w:rPr>
          <w:lang w:val="en-GB"/>
        </w:rPr>
        <w:t>UN Sustainable Development Goals</w:t>
      </w:r>
    </w:p>
    <w:p w:rsidR="002222FA" w:rsidRDefault="002222FA" w:rsidP="002222FA">
      <w:pPr>
        <w:rPr>
          <w:rFonts w:cs="Arial"/>
          <w:szCs w:val="28"/>
          <w:lang w:val="en-GB"/>
        </w:rPr>
      </w:pPr>
      <w:bookmarkStart w:id="1" w:name="_GoBack"/>
      <w:r w:rsidRPr="00C948F0">
        <w:rPr>
          <w:rFonts w:cs="Arial"/>
          <w:szCs w:val="28"/>
          <w:lang w:val="en-GB"/>
        </w:rPr>
        <w:t>In the fall of 2020 we had been consulted by the Eurostat unit of the Commission about the r</w:t>
      </w:r>
      <w:r w:rsidR="00651025">
        <w:rPr>
          <w:rFonts w:cs="Arial"/>
          <w:szCs w:val="28"/>
          <w:lang w:val="en-GB"/>
        </w:rPr>
        <w:t>eview of the SDG indicator set.</w:t>
      </w:r>
    </w:p>
    <w:p w:rsidR="002222FA" w:rsidRDefault="002222FA" w:rsidP="002222FA">
      <w:pPr>
        <w:rPr>
          <w:rFonts w:cs="Arial"/>
          <w:szCs w:val="28"/>
          <w:lang w:val="en-GB"/>
        </w:rPr>
      </w:pPr>
      <w:r w:rsidRPr="00C948F0">
        <w:rPr>
          <w:rFonts w:cs="Arial"/>
          <w:szCs w:val="28"/>
          <w:lang w:val="en-GB"/>
        </w:rPr>
        <w:t xml:space="preserve">We received </w:t>
      </w:r>
      <w:r>
        <w:rPr>
          <w:rFonts w:cs="Arial"/>
          <w:szCs w:val="28"/>
          <w:lang w:val="en-GB"/>
        </w:rPr>
        <w:t>a</w:t>
      </w:r>
      <w:r w:rsidRPr="00C948F0">
        <w:rPr>
          <w:rFonts w:cs="Arial"/>
          <w:szCs w:val="28"/>
          <w:lang w:val="en-GB"/>
        </w:rPr>
        <w:t xml:space="preserve"> reply</w:t>
      </w:r>
      <w:r>
        <w:rPr>
          <w:rFonts w:cs="Arial"/>
          <w:szCs w:val="28"/>
          <w:lang w:val="en-GB"/>
        </w:rPr>
        <w:t xml:space="preserve"> from them in January, essentially to recognise the need to track </w:t>
      </w:r>
      <w:r w:rsidRPr="00C948F0">
        <w:rPr>
          <w:rFonts w:cs="Arial"/>
          <w:szCs w:val="28"/>
          <w:lang w:val="en-GB"/>
        </w:rPr>
        <w:t>groups at high risk of social exclusion</w:t>
      </w:r>
      <w:r>
        <w:rPr>
          <w:rFonts w:cs="Arial"/>
          <w:szCs w:val="28"/>
          <w:lang w:val="en-GB"/>
        </w:rPr>
        <w:t xml:space="preserve"> and that Eurostat currently does not collect data disaggregated by disability, and to say that i</w:t>
      </w:r>
      <w:r w:rsidRPr="00C948F0">
        <w:rPr>
          <w:rFonts w:cs="Arial"/>
          <w:szCs w:val="28"/>
          <w:lang w:val="en-GB"/>
        </w:rPr>
        <w:t>ncluding additional breakdowns, like disability data for</w:t>
      </w:r>
      <w:r>
        <w:rPr>
          <w:rFonts w:cs="Arial"/>
          <w:szCs w:val="28"/>
          <w:lang w:val="en-GB"/>
        </w:rPr>
        <w:t xml:space="preserve"> the</w:t>
      </w:r>
      <w:r w:rsidRPr="00C948F0">
        <w:rPr>
          <w:rFonts w:cs="Arial"/>
          <w:szCs w:val="28"/>
          <w:lang w:val="en-GB"/>
        </w:rPr>
        <w:t xml:space="preserve"> indicators </w:t>
      </w:r>
      <w:r>
        <w:rPr>
          <w:rFonts w:cs="Arial"/>
          <w:szCs w:val="28"/>
          <w:lang w:val="en-GB"/>
        </w:rPr>
        <w:t>we</w:t>
      </w:r>
      <w:r w:rsidRPr="00C948F0">
        <w:rPr>
          <w:rFonts w:cs="Arial"/>
          <w:szCs w:val="28"/>
          <w:lang w:val="en-GB"/>
        </w:rPr>
        <w:t xml:space="preserve"> suggested, requires further consideration and research, considering the availability of data itself and the availability of long time series for each Members State. </w:t>
      </w:r>
      <w:r>
        <w:rPr>
          <w:rFonts w:cs="Arial"/>
          <w:szCs w:val="28"/>
          <w:lang w:val="en-GB"/>
        </w:rPr>
        <w:t>O</w:t>
      </w:r>
      <w:r w:rsidRPr="00C948F0">
        <w:rPr>
          <w:rFonts w:cs="Arial"/>
          <w:szCs w:val="28"/>
          <w:lang w:val="en-GB"/>
        </w:rPr>
        <w:t xml:space="preserve">ur suggestions </w:t>
      </w:r>
      <w:r>
        <w:rPr>
          <w:rFonts w:cs="Arial"/>
          <w:szCs w:val="28"/>
          <w:lang w:val="en-GB"/>
        </w:rPr>
        <w:t xml:space="preserve">are kept </w:t>
      </w:r>
      <w:r w:rsidRPr="00C948F0">
        <w:rPr>
          <w:rFonts w:cs="Arial"/>
          <w:szCs w:val="28"/>
          <w:lang w:val="en-GB"/>
        </w:rPr>
        <w:t xml:space="preserve">on hold and will </w:t>
      </w:r>
      <w:r>
        <w:rPr>
          <w:rFonts w:cs="Arial"/>
          <w:szCs w:val="28"/>
          <w:lang w:val="en-GB"/>
        </w:rPr>
        <w:t xml:space="preserve">be </w:t>
      </w:r>
      <w:r w:rsidRPr="00C948F0">
        <w:rPr>
          <w:rFonts w:cs="Arial"/>
          <w:szCs w:val="28"/>
          <w:lang w:val="en-GB"/>
        </w:rPr>
        <w:t>revisit</w:t>
      </w:r>
      <w:r>
        <w:rPr>
          <w:rFonts w:cs="Arial"/>
          <w:szCs w:val="28"/>
          <w:lang w:val="en-GB"/>
        </w:rPr>
        <w:t>ed</w:t>
      </w:r>
      <w:r w:rsidRPr="00C948F0">
        <w:rPr>
          <w:rFonts w:cs="Arial"/>
          <w:szCs w:val="28"/>
          <w:lang w:val="en-GB"/>
        </w:rPr>
        <w:t xml:space="preserve"> </w:t>
      </w:r>
      <w:r>
        <w:rPr>
          <w:rFonts w:cs="Arial"/>
          <w:szCs w:val="28"/>
          <w:lang w:val="en-GB"/>
        </w:rPr>
        <w:t>for the next review round, the reply indicates.</w:t>
      </w:r>
    </w:p>
    <w:p w:rsidR="002222FA" w:rsidRPr="00C948F0" w:rsidRDefault="002222FA" w:rsidP="002222FA">
      <w:pPr>
        <w:rPr>
          <w:rFonts w:cs="Arial"/>
          <w:szCs w:val="28"/>
          <w:lang w:val="en-GB"/>
        </w:rPr>
      </w:pPr>
      <w:r>
        <w:rPr>
          <w:rFonts w:cs="Arial"/>
          <w:szCs w:val="28"/>
          <w:lang w:val="en-GB"/>
        </w:rPr>
        <w:t xml:space="preserve">We reacted on 4 February, to insist that Eurostat should start to </w:t>
      </w:r>
      <w:r w:rsidRPr="00C948F0">
        <w:rPr>
          <w:rFonts w:cs="Arial"/>
          <w:szCs w:val="28"/>
          <w:lang w:val="en-GB"/>
        </w:rPr>
        <w:t>collect data disaggregated by disability</w:t>
      </w:r>
      <w:r>
        <w:rPr>
          <w:rFonts w:cs="Arial"/>
          <w:szCs w:val="28"/>
          <w:lang w:val="en-GB"/>
        </w:rPr>
        <w:t xml:space="preserve">, </w:t>
      </w:r>
      <w:r w:rsidRPr="00C948F0">
        <w:rPr>
          <w:rFonts w:cs="Arial"/>
          <w:szCs w:val="28"/>
          <w:lang w:val="en-GB"/>
        </w:rPr>
        <w:t>to allow a well-informed EU policy for the inclusion of persons with disabilities</w:t>
      </w:r>
      <w:r>
        <w:rPr>
          <w:rFonts w:cs="Arial"/>
          <w:szCs w:val="28"/>
          <w:lang w:val="en-GB"/>
        </w:rPr>
        <w:t>, and that t</w:t>
      </w:r>
      <w:r w:rsidRPr="00C948F0">
        <w:rPr>
          <w:rFonts w:cs="Arial"/>
          <w:szCs w:val="28"/>
          <w:lang w:val="en-GB"/>
        </w:rPr>
        <w:t xml:space="preserve">o begin with, this could be only in some priority areas – e.g. employment – and not every year, but </w:t>
      </w:r>
      <w:r>
        <w:rPr>
          <w:rFonts w:cs="Arial"/>
          <w:szCs w:val="28"/>
          <w:lang w:val="en-GB"/>
        </w:rPr>
        <w:t xml:space="preserve">that </w:t>
      </w:r>
      <w:r w:rsidRPr="00C948F0">
        <w:rPr>
          <w:rFonts w:cs="Arial"/>
          <w:szCs w:val="28"/>
          <w:lang w:val="en-GB"/>
        </w:rPr>
        <w:t>progress is now urgently needed in this area.</w:t>
      </w:r>
    </w:p>
    <w:p w:rsidR="002222FA" w:rsidRPr="00752A3C" w:rsidRDefault="002222FA" w:rsidP="002222FA">
      <w:pPr>
        <w:rPr>
          <w:szCs w:val="28"/>
          <w:lang w:val="en-US"/>
        </w:rPr>
      </w:pPr>
      <w:r w:rsidRPr="00C948F0">
        <w:rPr>
          <w:rFonts w:cs="Arial"/>
          <w:szCs w:val="28"/>
          <w:lang w:val="en-GB"/>
        </w:rPr>
        <w:t xml:space="preserve">Looking at the next review at this point, we </w:t>
      </w:r>
      <w:r>
        <w:rPr>
          <w:rFonts w:cs="Arial"/>
          <w:szCs w:val="28"/>
          <w:lang w:val="en-GB"/>
        </w:rPr>
        <w:t>asked</w:t>
      </w:r>
      <w:r w:rsidRPr="00C948F0">
        <w:rPr>
          <w:rFonts w:cs="Arial"/>
          <w:szCs w:val="28"/>
          <w:lang w:val="en-GB"/>
        </w:rPr>
        <w:t xml:space="preserve"> to integrate for example the Washington Group Short Set of Questions into the surveys Eurostat and the national statistics offices use for dat</w:t>
      </w:r>
      <w:r>
        <w:rPr>
          <w:rFonts w:cs="Arial"/>
          <w:szCs w:val="28"/>
          <w:lang w:val="en-GB"/>
        </w:rPr>
        <w:t>a collection for this purpose.</w:t>
      </w:r>
      <w:bookmarkEnd w:id="1"/>
    </w:p>
    <w:p w:rsidR="00006865" w:rsidRDefault="000F6AEC" w:rsidP="00006865">
      <w:pPr>
        <w:pStyle w:val="Titre2"/>
        <w:rPr>
          <w:lang w:val="en-GB"/>
        </w:rPr>
      </w:pPr>
      <w:r w:rsidRPr="00331B42">
        <w:rPr>
          <w:lang w:val="en-GB"/>
        </w:rPr>
        <w:t>The EBU 2021 Action Plan</w:t>
      </w:r>
    </w:p>
    <w:p w:rsidR="000F6AEC" w:rsidRPr="00331B42" w:rsidRDefault="000F6AEC" w:rsidP="000F6AEC">
      <w:pPr>
        <w:rPr>
          <w:lang w:val="en-GB"/>
        </w:rPr>
      </w:pPr>
      <w:r w:rsidRPr="00331B42">
        <w:rPr>
          <w:lang w:val="en-GB"/>
        </w:rPr>
        <w:t xml:space="preserve">The </w:t>
      </w:r>
      <w:hyperlink r:id="rId7" w:history="1">
        <w:r w:rsidRPr="00331B42">
          <w:rPr>
            <w:rStyle w:val="Lienhypertexte"/>
            <w:lang w:val="en-GB"/>
          </w:rPr>
          <w:t>EBU 2021 Action Plan</w:t>
        </w:r>
      </w:hyperlink>
      <w:r w:rsidRPr="00331B42">
        <w:rPr>
          <w:lang w:val="en-GB"/>
        </w:rPr>
        <w:t xml:space="preserve"> sets out actions to be conducted in 2021 to implement the Strategic Orientation Plan agreed by the 11th EBU General Assembly</w:t>
      </w:r>
    </w:p>
    <w:p w:rsidR="000F6AEC" w:rsidRPr="00331B42" w:rsidRDefault="000F6AEC" w:rsidP="000F6AEC">
      <w:pPr>
        <w:rPr>
          <w:lang w:val="en-GB"/>
        </w:rPr>
      </w:pPr>
      <w:r w:rsidRPr="00331B42">
        <w:rPr>
          <w:lang w:val="en-GB"/>
        </w:rPr>
        <w:t>The document also tries to identify the bodies responsible for implementing the action, as well as the source of their funding. You can thus see the ten key points which will guide the work of EBU for 2021 and how they will be carried out.</w:t>
      </w:r>
    </w:p>
    <w:p w:rsidR="00006865" w:rsidRPr="00752A3C" w:rsidRDefault="000F6AEC" w:rsidP="000F6AEC">
      <w:pPr>
        <w:rPr>
          <w:rFonts w:cs="Arial"/>
          <w:szCs w:val="28"/>
          <w:lang w:val="en-CA"/>
        </w:rPr>
      </w:pPr>
      <w:r w:rsidRPr="00331B42">
        <w:rPr>
          <w:lang w:val="en-GB"/>
        </w:rPr>
        <w:t>We hope you find this document useful and we look forward to working with many of you in the implementation of these actions over the course of 2021 to further advance the inclusion of blind and partially sighted people throughout Europe.</w:t>
      </w:r>
    </w:p>
    <w:p w:rsidR="00415A2C" w:rsidRPr="009E03D3" w:rsidRDefault="009E03D3" w:rsidP="00531F5E">
      <w:pPr>
        <w:pStyle w:val="Titre2"/>
        <w:rPr>
          <w:lang w:val="en-GB"/>
        </w:rPr>
      </w:pPr>
      <w:r w:rsidRPr="009E03D3">
        <w:rPr>
          <w:sz w:val="28"/>
          <w:szCs w:val="28"/>
          <w:lang w:val="en-GB"/>
        </w:rPr>
        <w:lastRenderedPageBreak/>
        <w:t>EBU Gender Equality Committee action plan</w:t>
      </w:r>
    </w:p>
    <w:p w:rsidR="009E03D3" w:rsidRPr="009E03D3" w:rsidRDefault="009E03D3" w:rsidP="009E03D3">
      <w:pPr>
        <w:rPr>
          <w:szCs w:val="28"/>
          <w:lang w:val="en-GB"/>
        </w:rPr>
      </w:pPr>
      <w:r w:rsidRPr="009E03D3">
        <w:rPr>
          <w:szCs w:val="28"/>
          <w:lang w:val="en-GB"/>
        </w:rPr>
        <w:t xml:space="preserve">On the occasion of the 2021 International Women’s Day, EBU wishes to announce the launching of </w:t>
      </w:r>
      <w:hyperlink r:id="rId8" w:history="1">
        <w:r w:rsidRPr="009E03D3">
          <w:rPr>
            <w:rStyle w:val="Lienhypertexte"/>
            <w:szCs w:val="28"/>
            <w:lang w:val="en-GB"/>
          </w:rPr>
          <w:t>the 2021 – 2023 Gender Equality Committee Action Plan</w:t>
        </w:r>
      </w:hyperlink>
      <w:r w:rsidRPr="009E03D3">
        <w:rPr>
          <w:szCs w:val="28"/>
          <w:lang w:val="en-GB"/>
        </w:rPr>
        <w:t xml:space="preserve"> The main purpose of informing you and sharing this Action Plan with all our national members is to show how EBU continues to comply with its commitment to promote gender equality in all aspects of its work. The Action Plan, adopted by the EBU Board during its online meeting on February 6, 2021, lists a number of actions in three main objectives, as these have been outlined in the text of the Malmo Declaration, adopted during the </w:t>
      </w:r>
      <w:hyperlink r:id="rId9" w:history="1">
        <w:r w:rsidRPr="009E03D3">
          <w:rPr>
            <w:rStyle w:val="Lienhypertexte"/>
            <w:szCs w:val="28"/>
            <w:lang w:val="en-GB"/>
          </w:rPr>
          <w:t>EBU GEAR Conference</w:t>
        </w:r>
      </w:hyperlink>
      <w:r w:rsidRPr="009E03D3">
        <w:rPr>
          <w:szCs w:val="28"/>
          <w:lang w:val="en-GB"/>
        </w:rPr>
        <w:t xml:space="preserve">, held in Malmo, Sweden, on June 13-15, 2019. </w:t>
      </w:r>
    </w:p>
    <w:p w:rsidR="009E03D3" w:rsidRDefault="009E03D3" w:rsidP="009E03D3">
      <w:pPr>
        <w:rPr>
          <w:szCs w:val="28"/>
        </w:rPr>
      </w:pPr>
      <w:proofErr w:type="spellStart"/>
      <w:r w:rsidRPr="009B2931">
        <w:rPr>
          <w:szCs w:val="28"/>
        </w:rPr>
        <w:t>These</w:t>
      </w:r>
      <w:proofErr w:type="spellEnd"/>
      <w:r w:rsidRPr="009B2931">
        <w:rPr>
          <w:szCs w:val="28"/>
        </w:rPr>
        <w:t xml:space="preserve"> objectives are:</w:t>
      </w:r>
    </w:p>
    <w:p w:rsidR="009E03D3" w:rsidRPr="009E03D3" w:rsidRDefault="009E03D3" w:rsidP="009E03D3">
      <w:pPr>
        <w:pStyle w:val="Paragraphedeliste"/>
        <w:numPr>
          <w:ilvl w:val="0"/>
          <w:numId w:val="20"/>
        </w:numPr>
        <w:spacing w:after="160" w:line="259" w:lineRule="auto"/>
        <w:rPr>
          <w:rFonts w:ascii="Arial" w:hAnsi="Arial"/>
          <w:sz w:val="28"/>
          <w:szCs w:val="28"/>
          <w:lang w:val="en-GB"/>
        </w:rPr>
      </w:pPr>
      <w:r w:rsidRPr="009E03D3">
        <w:rPr>
          <w:rFonts w:ascii="Arial" w:hAnsi="Arial"/>
          <w:sz w:val="28"/>
          <w:szCs w:val="28"/>
          <w:lang w:val="en-GB"/>
        </w:rPr>
        <w:t>mainstream gender in all EBU work, policies and documents, including the constitution and by-laws,</w:t>
      </w:r>
    </w:p>
    <w:p w:rsidR="009E03D3" w:rsidRPr="009E03D3" w:rsidRDefault="009E03D3" w:rsidP="009E03D3">
      <w:pPr>
        <w:pStyle w:val="Paragraphedeliste"/>
        <w:numPr>
          <w:ilvl w:val="0"/>
          <w:numId w:val="20"/>
        </w:numPr>
        <w:spacing w:after="160" w:line="259" w:lineRule="auto"/>
        <w:rPr>
          <w:rFonts w:ascii="Arial" w:hAnsi="Arial"/>
          <w:sz w:val="28"/>
          <w:szCs w:val="28"/>
          <w:lang w:val="en-GB"/>
        </w:rPr>
      </w:pPr>
      <w:r w:rsidRPr="009E03D3">
        <w:rPr>
          <w:rFonts w:ascii="Arial" w:hAnsi="Arial"/>
          <w:sz w:val="28"/>
          <w:szCs w:val="28"/>
          <w:lang w:val="en-GB"/>
        </w:rPr>
        <w:t>advance the work on balanced representation at all levels of EBU,</w:t>
      </w:r>
    </w:p>
    <w:p w:rsidR="00752A3C" w:rsidRPr="009E03D3" w:rsidRDefault="009E03D3" w:rsidP="00752A3C">
      <w:pPr>
        <w:pStyle w:val="Paragraphedeliste"/>
        <w:numPr>
          <w:ilvl w:val="0"/>
          <w:numId w:val="20"/>
        </w:numPr>
        <w:spacing w:after="160" w:line="259" w:lineRule="auto"/>
        <w:rPr>
          <w:rFonts w:ascii="Arial" w:hAnsi="Arial"/>
          <w:sz w:val="28"/>
          <w:szCs w:val="28"/>
          <w:lang w:val="en-GB"/>
        </w:rPr>
      </w:pPr>
      <w:proofErr w:type="gramStart"/>
      <w:r w:rsidRPr="009E03D3">
        <w:rPr>
          <w:rFonts w:ascii="Arial" w:hAnsi="Arial"/>
          <w:sz w:val="28"/>
          <w:szCs w:val="28"/>
          <w:lang w:val="en-GB"/>
        </w:rPr>
        <w:t>raise</w:t>
      </w:r>
      <w:proofErr w:type="gramEnd"/>
      <w:r w:rsidRPr="009E03D3">
        <w:rPr>
          <w:rFonts w:ascii="Arial" w:hAnsi="Arial"/>
          <w:sz w:val="28"/>
          <w:szCs w:val="28"/>
          <w:lang w:val="en-GB"/>
        </w:rPr>
        <w:t xml:space="preserve"> awareness on the situation of visually impaired women and girls and work towards the inclusion of blind and partially sighted women in society and ensure that EBU’s work with the EU, EDF, EWL, ICEVI and other organisations takes into account the perspective and specific needs of visu</w:t>
      </w:r>
      <w:r w:rsidR="003C37AD">
        <w:rPr>
          <w:rFonts w:ascii="Arial" w:hAnsi="Arial"/>
          <w:sz w:val="28"/>
          <w:szCs w:val="28"/>
          <w:lang w:val="en-GB"/>
        </w:rPr>
        <w:t>ally impaired women of all ages</w:t>
      </w:r>
      <w:r w:rsidR="00752A3C" w:rsidRPr="009E03D3">
        <w:rPr>
          <w:rFonts w:ascii="Arial" w:hAnsi="Arial" w:cs="Arial"/>
          <w:sz w:val="28"/>
          <w:szCs w:val="28"/>
          <w:lang w:val="en-GB"/>
        </w:rPr>
        <w:t>.</w:t>
      </w:r>
    </w:p>
    <w:p w:rsidR="00DD4E0E" w:rsidRDefault="009C0BD8" w:rsidP="00E86E0F">
      <w:pPr>
        <w:pStyle w:val="Titre2"/>
        <w:rPr>
          <w:lang w:val="en-GB"/>
        </w:rPr>
      </w:pPr>
      <w:r>
        <w:rPr>
          <w:rFonts w:cs="Arial"/>
          <w:color w:val="202020"/>
          <w:szCs w:val="28"/>
          <w:lang w:val="en-GB"/>
        </w:rPr>
        <w:t>EBU-</w:t>
      </w:r>
      <w:r w:rsidRPr="00F743A1">
        <w:rPr>
          <w:rFonts w:cs="Arial"/>
          <w:color w:val="202020"/>
          <w:szCs w:val="28"/>
          <w:lang w:val="en-GB"/>
        </w:rPr>
        <w:t>PARVIS - Promoting Awareness on the Rights of Visually Disabled People in an Inclusive Society</w:t>
      </w:r>
    </w:p>
    <w:p w:rsidR="009C0BD8" w:rsidRDefault="009C0BD8" w:rsidP="009C0BD8">
      <w:pPr>
        <w:rPr>
          <w:rFonts w:cs="Arial"/>
          <w:color w:val="202020"/>
          <w:szCs w:val="28"/>
          <w:lang w:val="en-GB"/>
        </w:rPr>
      </w:pPr>
      <w:r>
        <w:rPr>
          <w:rFonts w:cs="Arial"/>
          <w:color w:val="202020"/>
          <w:szCs w:val="28"/>
          <w:lang w:val="en-GB"/>
        </w:rPr>
        <w:t>We are happy to let you know that the PARVIS project started in January. Partners are EBU, OVN (Eye Association Netherlands) and SRF (Swedish Association of the Visually Impaired).</w:t>
      </w:r>
    </w:p>
    <w:p w:rsidR="009C0BD8" w:rsidRDefault="009C0BD8" w:rsidP="009C0BD8">
      <w:pPr>
        <w:rPr>
          <w:rFonts w:cs="Arial"/>
          <w:color w:val="202020"/>
          <w:szCs w:val="28"/>
          <w:lang w:val="en-GB"/>
        </w:rPr>
      </w:pPr>
      <w:r>
        <w:rPr>
          <w:rFonts w:cs="Arial"/>
          <w:color w:val="202020"/>
          <w:szCs w:val="28"/>
          <w:lang w:val="en-GB"/>
        </w:rPr>
        <w:t>This major project aims to massively raise awareness on blind and partially sighted citizens’ rights.</w:t>
      </w:r>
    </w:p>
    <w:p w:rsidR="009C0BD8" w:rsidRDefault="009C0BD8" w:rsidP="009C0BD8">
      <w:pPr>
        <w:rPr>
          <w:rFonts w:cs="Arial"/>
          <w:color w:val="202020"/>
          <w:szCs w:val="28"/>
          <w:lang w:val="en-GB"/>
        </w:rPr>
      </w:pPr>
      <w:r>
        <w:rPr>
          <w:rFonts w:cs="Arial"/>
          <w:color w:val="202020"/>
          <w:szCs w:val="28"/>
          <w:lang w:val="en-GB"/>
        </w:rPr>
        <w:t>Thanks to the EC co-funding, PARVIS partners will be investing more than 560 000 EUR over the next two years to develop many tools addressing a wide number of targets: blind and partially sighted citizens, general public, decision-makers, policy-makers, media, as well as visual impairment organisation’s staff and volunteers.</w:t>
      </w:r>
    </w:p>
    <w:p w:rsidR="009C0BD8" w:rsidRDefault="009C0BD8" w:rsidP="009C0BD8">
      <w:pPr>
        <w:rPr>
          <w:rFonts w:cs="Arial"/>
          <w:color w:val="202020"/>
          <w:szCs w:val="28"/>
          <w:lang w:val="en-GB"/>
        </w:rPr>
      </w:pPr>
      <w:r>
        <w:rPr>
          <w:rFonts w:cs="Arial"/>
          <w:color w:val="202020"/>
          <w:szCs w:val="28"/>
          <w:lang w:val="en-GB"/>
        </w:rPr>
        <w:t xml:space="preserve">These tools are meant to be used by EBU member organisations for many years to come. </w:t>
      </w:r>
      <w:r>
        <w:rPr>
          <w:rStyle w:val="lev"/>
          <w:rFonts w:cs="Arial"/>
          <w:color w:val="202020"/>
          <w:szCs w:val="28"/>
          <w:lang w:val="en-GB"/>
        </w:rPr>
        <w:t xml:space="preserve">The consortium is now looking for at least 8 EBU members </w:t>
      </w:r>
      <w:r>
        <w:rPr>
          <w:rFonts w:cs="Arial"/>
          <w:color w:val="202020"/>
          <w:szCs w:val="28"/>
          <w:lang w:val="en-GB"/>
        </w:rPr>
        <w:t xml:space="preserve">to engage with the PARVIS team in this global </w:t>
      </w:r>
      <w:r>
        <w:rPr>
          <w:rFonts w:cs="Arial"/>
          <w:color w:val="202020"/>
          <w:szCs w:val="28"/>
          <w:lang w:val="en-GB"/>
        </w:rPr>
        <w:lastRenderedPageBreak/>
        <w:t>awareness-raising campaign. If you are interested, please contact me by 12 March. Note that Terms of Engagement would be signed with EBU.</w:t>
      </w:r>
    </w:p>
    <w:p w:rsidR="009C0BD8" w:rsidRDefault="009C0BD8" w:rsidP="009C0BD8">
      <w:pPr>
        <w:rPr>
          <w:rFonts w:cs="Arial"/>
          <w:color w:val="202020"/>
          <w:szCs w:val="28"/>
          <w:lang w:val="en-GB"/>
        </w:rPr>
      </w:pPr>
      <w:r>
        <w:rPr>
          <w:rFonts w:cs="Arial"/>
          <w:color w:val="202020"/>
          <w:szCs w:val="28"/>
          <w:lang w:val="en-GB"/>
        </w:rPr>
        <w:t xml:space="preserve">To get a clear picture of what PARVIS would concretely mean to your organisation, you can </w:t>
      </w:r>
      <w:hyperlink r:id="rId10" w:tgtFrame="_blank" w:history="1">
        <w:r>
          <w:rPr>
            <w:rStyle w:val="Lienhypertexte"/>
            <w:rFonts w:cs="Arial"/>
            <w:color w:val="007C89"/>
            <w:szCs w:val="28"/>
            <w:lang w:val="en-GB"/>
          </w:rPr>
          <w:t>download an outline</w:t>
        </w:r>
      </w:hyperlink>
      <w:r>
        <w:rPr>
          <w:rFonts w:cs="Arial"/>
          <w:color w:val="202020"/>
          <w:szCs w:val="28"/>
          <w:lang w:val="en-GB"/>
        </w:rPr>
        <w:t xml:space="preserve">. It presents the activities, deliverables and milestones you would be associated to. As you will read, the investment from your side would be very limited (mostly for translation) as compared with the communication benefits to be gained. You can also </w:t>
      </w:r>
      <w:hyperlink r:id="rId11" w:tgtFrame="_blank" w:history="1">
        <w:r>
          <w:rPr>
            <w:rStyle w:val="Lienhypertexte"/>
            <w:rFonts w:cs="Arial"/>
            <w:color w:val="007C89"/>
            <w:szCs w:val="28"/>
            <w:lang w:val="en-GB"/>
          </w:rPr>
          <w:t>download the PARVIS detailed work programme</w:t>
        </w:r>
      </w:hyperlink>
      <w:r>
        <w:rPr>
          <w:rFonts w:cs="Arial"/>
          <w:color w:val="202020"/>
          <w:szCs w:val="28"/>
          <w:lang w:val="en-GB"/>
        </w:rPr>
        <w:t>, as a complement.</w:t>
      </w:r>
    </w:p>
    <w:p w:rsidR="009C0BD8" w:rsidRDefault="009C0BD8" w:rsidP="009C0BD8">
      <w:pPr>
        <w:rPr>
          <w:rFonts w:cs="Arial"/>
          <w:color w:val="202020"/>
          <w:szCs w:val="28"/>
          <w:lang w:val="en-GB"/>
        </w:rPr>
      </w:pPr>
      <w:r>
        <w:rPr>
          <w:rFonts w:cs="Arial"/>
          <w:color w:val="202020"/>
          <w:szCs w:val="28"/>
          <w:lang w:val="en-GB"/>
        </w:rPr>
        <w:t xml:space="preserve">In parallel, we are still in the process of recruiting a Project Coordinator and a Communications Officer. </w:t>
      </w:r>
      <w:hyperlink r:id="rId12" w:history="1">
        <w:r>
          <w:rPr>
            <w:rStyle w:val="Lienhypertexte"/>
            <w:rFonts w:cs="Arial"/>
            <w:color w:val="007C89"/>
            <w:szCs w:val="28"/>
            <w:lang w:val="en-GB"/>
          </w:rPr>
          <w:t>Vacancies are available on the EBU website</w:t>
        </w:r>
      </w:hyperlink>
      <w:r>
        <w:rPr>
          <w:rFonts w:cs="Arial"/>
          <w:color w:val="202020"/>
          <w:szCs w:val="28"/>
          <w:lang w:val="en-GB"/>
        </w:rPr>
        <w:t>.</w:t>
      </w:r>
    </w:p>
    <w:p w:rsidR="009C0BD8" w:rsidRDefault="009C0BD8" w:rsidP="009C0BD8">
      <w:pPr>
        <w:rPr>
          <w:rFonts w:cs="Arial"/>
          <w:color w:val="202020"/>
          <w:szCs w:val="28"/>
          <w:lang w:val="en-GB"/>
        </w:rPr>
      </w:pPr>
      <w:r>
        <w:rPr>
          <w:rFonts w:cs="Arial"/>
          <w:color w:val="202020"/>
          <w:szCs w:val="28"/>
          <w:lang w:val="en-GB"/>
        </w:rPr>
        <w:t>The PARVIS European communication initiative is something new and exciting. EBU and the consortium do count on your involvement, dynamism and ideas to make this project successful.</w:t>
      </w:r>
    </w:p>
    <w:p w:rsidR="009C0BD8" w:rsidRDefault="009C0BD8" w:rsidP="009C0BD8">
      <w:pPr>
        <w:rPr>
          <w:rFonts w:cs="Arial"/>
          <w:color w:val="202020"/>
          <w:szCs w:val="28"/>
          <w:lang w:val="en-GB"/>
        </w:rPr>
      </w:pPr>
      <w:r>
        <w:rPr>
          <w:rFonts w:cs="Arial"/>
          <w:color w:val="202020"/>
          <w:szCs w:val="28"/>
          <w:lang w:val="en-GB"/>
        </w:rPr>
        <w:t>The more united we are, the more visible visually impaired citizens will be. So, join us!</w:t>
      </w:r>
      <w:r w:rsidRPr="009C0BD8">
        <w:rPr>
          <w:rFonts w:cs="Arial"/>
          <w:color w:val="202020"/>
          <w:szCs w:val="28"/>
          <w:lang w:val="en-GB"/>
        </w:rPr>
        <w:t xml:space="preserve"> </w:t>
      </w:r>
    </w:p>
    <w:p w:rsidR="009C0BD8" w:rsidRDefault="009C0BD8" w:rsidP="009C0BD8">
      <w:pPr>
        <w:rPr>
          <w:rFonts w:cs="Arial"/>
          <w:color w:val="202020"/>
          <w:szCs w:val="28"/>
          <w:lang w:val="en-GB"/>
        </w:rPr>
      </w:pPr>
      <w:r>
        <w:rPr>
          <w:rFonts w:cs="Arial"/>
          <w:color w:val="202020"/>
          <w:szCs w:val="28"/>
          <w:lang w:val="en-GB"/>
        </w:rPr>
        <w:t xml:space="preserve">Please contact </w:t>
      </w:r>
      <w:proofErr w:type="spellStart"/>
      <w:r>
        <w:rPr>
          <w:rFonts w:cs="Arial"/>
          <w:color w:val="202020"/>
          <w:szCs w:val="28"/>
          <w:lang w:val="en-GB"/>
        </w:rPr>
        <w:t>Romain</w:t>
      </w:r>
      <w:proofErr w:type="spellEnd"/>
      <w:r>
        <w:rPr>
          <w:rFonts w:cs="Arial"/>
          <w:color w:val="202020"/>
          <w:szCs w:val="28"/>
          <w:lang w:val="en-GB"/>
        </w:rPr>
        <w:t xml:space="preserve"> Ferretti the </w:t>
      </w:r>
      <w:hyperlink r:id="rId13" w:history="1">
        <w:r w:rsidRPr="00F743A1">
          <w:rPr>
            <w:rStyle w:val="Lienhypertexte"/>
            <w:rFonts w:cs="Arial"/>
            <w:szCs w:val="28"/>
            <w:lang w:val="en-GB"/>
          </w:rPr>
          <w:t>EBU Project Officer</w:t>
        </w:r>
      </w:hyperlink>
      <w:r>
        <w:rPr>
          <w:rFonts w:cs="Arial"/>
          <w:color w:val="202020"/>
          <w:szCs w:val="28"/>
          <w:lang w:val="en-GB"/>
        </w:rPr>
        <w:t xml:space="preserve"> if you are interested</w:t>
      </w:r>
      <w:r w:rsidR="00EF1398">
        <w:rPr>
          <w:rFonts w:cs="Arial"/>
          <w:color w:val="202020"/>
          <w:szCs w:val="28"/>
          <w:lang w:val="en-GB"/>
        </w:rPr>
        <w:t>.</w:t>
      </w:r>
    </w:p>
    <w:p w:rsidR="00683246" w:rsidRDefault="00683246" w:rsidP="00683246">
      <w:pPr>
        <w:pStyle w:val="Titre2"/>
        <w:rPr>
          <w:lang w:val="en-GB"/>
        </w:rPr>
      </w:pPr>
      <w:r w:rsidRPr="00683246">
        <w:rPr>
          <w:lang w:val="en-GB"/>
        </w:rPr>
        <w:t>Welcome to th</w:t>
      </w:r>
      <w:r>
        <w:rPr>
          <w:lang w:val="en-GB"/>
        </w:rPr>
        <w:t>e first EBU Access Cast of 2021</w:t>
      </w:r>
      <w:r w:rsidRPr="00683246">
        <w:rPr>
          <w:lang w:val="en-GB"/>
        </w:rPr>
        <w:t>!</w:t>
      </w:r>
    </w:p>
    <w:p w:rsidR="00683246" w:rsidRPr="00683246" w:rsidRDefault="00651025" w:rsidP="009C0BD8">
      <w:pPr>
        <w:rPr>
          <w:b/>
          <w:bCs/>
          <w:lang w:val="en-GB"/>
        </w:rPr>
      </w:pPr>
      <w:hyperlink r:id="rId14" w:history="1">
        <w:r w:rsidR="00683246" w:rsidRPr="00683246">
          <w:rPr>
            <w:rStyle w:val="Lienhypertexte"/>
            <w:lang w:val="en-GB"/>
          </w:rPr>
          <w:t>The number</w:t>
        </w:r>
      </w:hyperlink>
      <w:r w:rsidR="00683246" w:rsidRPr="00683246">
        <w:rPr>
          <w:lang w:val="en-GB"/>
        </w:rPr>
        <w:t xml:space="preserve"> includes comments and advice on the latest gadgets, including Pawel speaking about an unusual invention; a music pillow!</w:t>
      </w:r>
      <w:r w:rsidR="00683246" w:rsidRPr="00683246">
        <w:rPr>
          <w:lang w:val="en-GB"/>
        </w:rPr>
        <w:br/>
        <w:t xml:space="preserve">Also mentioned are fixes, updates and new developments for various apps, and there is a discussion about </w:t>
      </w:r>
      <w:proofErr w:type="spellStart"/>
      <w:r w:rsidR="00683246" w:rsidRPr="00683246">
        <w:rPr>
          <w:lang w:val="en-GB"/>
        </w:rPr>
        <w:t>facebook's</w:t>
      </w:r>
      <w:proofErr w:type="spellEnd"/>
      <w:r w:rsidR="00683246" w:rsidRPr="00683246">
        <w:rPr>
          <w:lang w:val="en-GB"/>
        </w:rPr>
        <w:t xml:space="preserve"> new alternative text description feature, which moves on to discuss the accessibility of </w:t>
      </w:r>
      <w:proofErr w:type="spellStart"/>
      <w:r w:rsidR="00683246" w:rsidRPr="00683246">
        <w:rPr>
          <w:lang w:val="en-GB"/>
        </w:rPr>
        <w:t>facebook</w:t>
      </w:r>
      <w:proofErr w:type="spellEnd"/>
      <w:r w:rsidR="00683246" w:rsidRPr="00683246">
        <w:rPr>
          <w:lang w:val="en-GB"/>
        </w:rPr>
        <w:t xml:space="preserve"> more generally.</w:t>
      </w:r>
      <w:r w:rsidR="00683246" w:rsidRPr="00683246">
        <w:rPr>
          <w:lang w:val="en-GB"/>
        </w:rPr>
        <w:br/>
        <w:t>And news from Iceland, where accessibility posters have been printed out as mousepads to be distributed to programmers, designers and staff working in the IT industry to remind them on basic accessibility recommendations.</w:t>
      </w:r>
      <w:r w:rsidR="00683246" w:rsidRPr="00683246">
        <w:rPr>
          <w:lang w:val="en-GB"/>
        </w:rPr>
        <w:br/>
        <w:t>A great idea!</w:t>
      </w:r>
      <w:r w:rsidR="00683246" w:rsidRPr="00683246">
        <w:rPr>
          <w:lang w:val="en-GB"/>
        </w:rPr>
        <w:br/>
        <w:t xml:space="preserve">Check out all this in detail in this </w:t>
      </w:r>
      <w:hyperlink r:id="rId15" w:history="1">
        <w:r w:rsidR="00683246" w:rsidRPr="00683246">
          <w:rPr>
            <w:rStyle w:val="Lienhypertexte"/>
            <w:lang w:val="en-GB"/>
          </w:rPr>
          <w:t>new edition of the EBU Access Cast</w:t>
        </w:r>
      </w:hyperlink>
      <w:r w:rsidR="00EF1398">
        <w:rPr>
          <w:rStyle w:val="Lienhypertexte"/>
          <w:lang w:val="en-GB"/>
        </w:rPr>
        <w:t>.</w:t>
      </w:r>
    </w:p>
    <w:p w:rsidR="00991B76" w:rsidRPr="00752A3C" w:rsidRDefault="001E0269" w:rsidP="00FE6C3E">
      <w:pPr>
        <w:pStyle w:val="Titre2"/>
        <w:rPr>
          <w:lang w:val="en-GB"/>
        </w:rPr>
      </w:pPr>
      <w:r w:rsidRPr="00067A60">
        <w:rPr>
          <w:rFonts w:cs="Arial"/>
          <w:bCs/>
          <w:sz w:val="28"/>
          <w:szCs w:val="28"/>
          <w:lang w:val="en-GB"/>
        </w:rPr>
        <w:t xml:space="preserve">Anne </w:t>
      </w:r>
      <w:proofErr w:type="spellStart"/>
      <w:r w:rsidRPr="00067A60">
        <w:rPr>
          <w:rFonts w:cs="Arial"/>
          <w:bCs/>
          <w:sz w:val="28"/>
          <w:szCs w:val="28"/>
          <w:lang w:val="en-GB"/>
        </w:rPr>
        <w:t>Renoud</w:t>
      </w:r>
      <w:proofErr w:type="spellEnd"/>
      <w:r w:rsidRPr="00067A60">
        <w:rPr>
          <w:rFonts w:cs="Arial"/>
          <w:bCs/>
          <w:sz w:val="28"/>
          <w:szCs w:val="28"/>
          <w:lang w:val="en-GB"/>
        </w:rPr>
        <w:t xml:space="preserve"> becomes the new President of the French Federation of the Blind</w:t>
      </w:r>
    </w:p>
    <w:p w:rsidR="001E0269" w:rsidRPr="00067A60" w:rsidRDefault="001E0269" w:rsidP="001E0269">
      <w:pPr>
        <w:spacing w:before="100" w:after="100"/>
        <w:jc w:val="both"/>
        <w:rPr>
          <w:rFonts w:cs="Arial"/>
          <w:bCs/>
          <w:szCs w:val="28"/>
          <w:lang w:val="en-GB"/>
        </w:rPr>
      </w:pPr>
      <w:r w:rsidRPr="00067A60">
        <w:rPr>
          <w:rFonts w:cs="Arial"/>
          <w:bCs/>
          <w:szCs w:val="28"/>
          <w:lang w:val="en-GB"/>
        </w:rPr>
        <w:t xml:space="preserve">The French Federation of the Blind recently elected Anne </w:t>
      </w:r>
      <w:proofErr w:type="spellStart"/>
      <w:r w:rsidRPr="00067A60">
        <w:rPr>
          <w:rFonts w:cs="Arial"/>
          <w:bCs/>
          <w:szCs w:val="28"/>
          <w:lang w:val="en-GB"/>
        </w:rPr>
        <w:t>Renoud</w:t>
      </w:r>
      <w:proofErr w:type="spellEnd"/>
      <w:r w:rsidRPr="00067A60">
        <w:rPr>
          <w:rFonts w:cs="Arial"/>
          <w:bCs/>
          <w:szCs w:val="28"/>
          <w:lang w:val="en-GB"/>
        </w:rPr>
        <w:t xml:space="preserve">, its first female president, an activist who has worked in the public employment </w:t>
      </w:r>
      <w:r w:rsidRPr="00067A60">
        <w:rPr>
          <w:rFonts w:cs="Arial"/>
          <w:bCs/>
          <w:szCs w:val="28"/>
          <w:lang w:val="en-GB"/>
        </w:rPr>
        <w:lastRenderedPageBreak/>
        <w:t xml:space="preserve">service. Former President of FAF-APRIDEV Rhône-Alpes, Anne </w:t>
      </w:r>
      <w:proofErr w:type="spellStart"/>
      <w:r w:rsidRPr="00067A60">
        <w:rPr>
          <w:rFonts w:cs="Arial"/>
          <w:bCs/>
          <w:szCs w:val="28"/>
          <w:lang w:val="en-GB"/>
        </w:rPr>
        <w:t>Renoud</w:t>
      </w:r>
      <w:proofErr w:type="spellEnd"/>
      <w:r w:rsidRPr="00067A60">
        <w:rPr>
          <w:rFonts w:cs="Arial"/>
          <w:bCs/>
          <w:szCs w:val="28"/>
          <w:lang w:val="en-GB"/>
        </w:rPr>
        <w:t xml:space="preserve"> is originally from </w:t>
      </w:r>
      <w:proofErr w:type="spellStart"/>
      <w:r w:rsidRPr="00067A60">
        <w:rPr>
          <w:rFonts w:cs="Arial"/>
          <w:bCs/>
          <w:szCs w:val="28"/>
          <w:lang w:val="en-GB"/>
        </w:rPr>
        <w:t>Ardèche</w:t>
      </w:r>
      <w:proofErr w:type="spellEnd"/>
      <w:r w:rsidRPr="00067A60">
        <w:rPr>
          <w:rFonts w:cs="Arial"/>
          <w:bCs/>
          <w:szCs w:val="28"/>
          <w:lang w:val="en-GB"/>
        </w:rPr>
        <w:t xml:space="preserve"> and now lives near Bourg-</w:t>
      </w:r>
      <w:proofErr w:type="spellStart"/>
      <w:r w:rsidRPr="00067A60">
        <w:rPr>
          <w:rFonts w:cs="Arial"/>
          <w:bCs/>
          <w:szCs w:val="28"/>
          <w:lang w:val="en-GB"/>
        </w:rPr>
        <w:t>en</w:t>
      </w:r>
      <w:proofErr w:type="spellEnd"/>
      <w:r w:rsidRPr="00067A60">
        <w:rPr>
          <w:rFonts w:cs="Arial"/>
          <w:bCs/>
          <w:szCs w:val="28"/>
          <w:lang w:val="en-GB"/>
        </w:rPr>
        <w:t>-</w:t>
      </w:r>
      <w:proofErr w:type="spellStart"/>
      <w:r w:rsidRPr="00067A60">
        <w:rPr>
          <w:rFonts w:cs="Arial"/>
          <w:bCs/>
          <w:szCs w:val="28"/>
          <w:lang w:val="en-GB"/>
        </w:rPr>
        <w:t>Bresse</w:t>
      </w:r>
      <w:proofErr w:type="spellEnd"/>
      <w:r w:rsidRPr="00067A60">
        <w:rPr>
          <w:rFonts w:cs="Arial"/>
          <w:bCs/>
          <w:szCs w:val="28"/>
          <w:lang w:val="en-GB"/>
        </w:rPr>
        <w:t>. Blind since the age of 30, she has never stopped fighting to advance the cause of visually impaired people.</w:t>
      </w:r>
    </w:p>
    <w:p w:rsidR="001E0269" w:rsidRPr="00067A60" w:rsidRDefault="001E0269" w:rsidP="001E0269">
      <w:pPr>
        <w:spacing w:before="100" w:after="100"/>
        <w:jc w:val="both"/>
        <w:rPr>
          <w:rFonts w:cs="Arial"/>
          <w:i/>
          <w:iCs/>
          <w:szCs w:val="28"/>
          <w:lang w:val="en-GB"/>
        </w:rPr>
      </w:pPr>
      <w:r w:rsidRPr="00067A60">
        <w:rPr>
          <w:rFonts w:cs="Arial"/>
          <w:i/>
          <w:iCs/>
          <w:szCs w:val="28"/>
          <w:lang w:val="en-GB"/>
        </w:rPr>
        <w:t>"I am proud to take over from Vincent Michel, who has shown unfailing commitment during his 12 years as President. I will continue the projects that have been launched, whether on the issue of accessibility of the built environment, roads, transport or medical research; and I will undertake new projects, just as crucial as the above mentioned, on access to digital technology, training, employment, sports and culture.</w:t>
      </w:r>
    </w:p>
    <w:p w:rsidR="001E0269" w:rsidRPr="00067A60" w:rsidRDefault="001E0269" w:rsidP="001E0269">
      <w:pPr>
        <w:spacing w:before="100" w:after="100"/>
        <w:jc w:val="both"/>
        <w:rPr>
          <w:rFonts w:cs="Arial"/>
          <w:bCs/>
          <w:i/>
          <w:iCs/>
          <w:szCs w:val="28"/>
          <w:lang w:val="en-GB"/>
        </w:rPr>
      </w:pPr>
      <w:r w:rsidRPr="00067A60">
        <w:rPr>
          <w:rFonts w:cs="Arial"/>
          <w:bCs/>
          <w:i/>
          <w:iCs/>
          <w:szCs w:val="28"/>
          <w:lang w:val="en-GB"/>
        </w:rPr>
        <w:t>I was lucky enough to go to an ordinary school, to have parents who never held me back. I trained as a masseur-physiotherapist, then I needed to invest myself in the professional integration of blind people, which I still feel today as a real injustice.</w:t>
      </w:r>
      <w:r w:rsidRPr="00067A60">
        <w:rPr>
          <w:rFonts w:cs="Arial"/>
          <w:i/>
          <w:iCs/>
          <w:szCs w:val="28"/>
          <w:lang w:val="en-GB"/>
        </w:rPr>
        <w:t xml:space="preserve"> </w:t>
      </w:r>
      <w:r w:rsidRPr="00067A60">
        <w:rPr>
          <w:rFonts w:cs="Arial"/>
          <w:bCs/>
          <w:i/>
          <w:iCs/>
          <w:szCs w:val="28"/>
          <w:lang w:val="en-GB"/>
        </w:rPr>
        <w:t xml:space="preserve">Thanks to the work carried out at the FAF-APRIDEV Rhône-Alpes, we manage to individually accompany more than 60 people a year and put a third of them back into employment each year. This is a great victory for the territory and I would like to generalise these good practices and good results at a national level. I am a person of challenge, with a fighting spirit and I don't lack motivation! "Anne </w:t>
      </w:r>
      <w:proofErr w:type="spellStart"/>
      <w:r w:rsidRPr="00067A60">
        <w:rPr>
          <w:rFonts w:cs="Arial"/>
          <w:bCs/>
          <w:i/>
          <w:iCs/>
          <w:szCs w:val="28"/>
          <w:lang w:val="en-GB"/>
        </w:rPr>
        <w:t>Renoud</w:t>
      </w:r>
      <w:proofErr w:type="spellEnd"/>
      <w:r w:rsidRPr="00067A60">
        <w:rPr>
          <w:rFonts w:cs="Arial"/>
          <w:bCs/>
          <w:i/>
          <w:iCs/>
          <w:szCs w:val="28"/>
          <w:lang w:val="en-GB"/>
        </w:rPr>
        <w:t xml:space="preserve"> </w:t>
      </w:r>
    </w:p>
    <w:p w:rsidR="001E0269" w:rsidRPr="00067A60" w:rsidRDefault="001E0269" w:rsidP="001E0269">
      <w:pPr>
        <w:spacing w:before="100" w:after="100"/>
        <w:jc w:val="both"/>
        <w:rPr>
          <w:rFonts w:cs="Arial"/>
          <w:szCs w:val="28"/>
          <w:lang w:val="en-GB"/>
        </w:rPr>
      </w:pPr>
      <w:r w:rsidRPr="00067A60">
        <w:rPr>
          <w:rFonts w:cs="Arial"/>
          <w:szCs w:val="28"/>
          <w:lang w:val="en-GB"/>
        </w:rPr>
        <w:t>The Federation gathers 52 member associations and acts as a privileged interlocutor for the public authorities. Beyond the fundamental struggles around the promotion and learning of Braille, education, access to knowledge and books (only 7% are accessible), opening up to the world of culture, sport and leisure, An</w:t>
      </w:r>
      <w:r>
        <w:rPr>
          <w:rFonts w:cs="Arial"/>
          <w:szCs w:val="28"/>
          <w:lang w:val="en-GB"/>
        </w:rPr>
        <w:t xml:space="preserve">ne </w:t>
      </w:r>
      <w:proofErr w:type="spellStart"/>
      <w:r>
        <w:rPr>
          <w:rFonts w:cs="Arial"/>
          <w:szCs w:val="28"/>
          <w:lang w:val="en-GB"/>
        </w:rPr>
        <w:t>Renoud</w:t>
      </w:r>
      <w:proofErr w:type="spellEnd"/>
      <w:r>
        <w:rPr>
          <w:rFonts w:cs="Arial"/>
          <w:szCs w:val="28"/>
          <w:lang w:val="en-GB"/>
        </w:rPr>
        <w:t xml:space="preserve"> will give priority to</w:t>
      </w:r>
      <w:r w:rsidRPr="00067A60">
        <w:rPr>
          <w:rFonts w:cs="Arial"/>
          <w:szCs w:val="28"/>
          <w:lang w:val="en-GB"/>
        </w:rPr>
        <w:t>:</w:t>
      </w:r>
    </w:p>
    <w:p w:rsidR="001E0269" w:rsidRPr="00067A60" w:rsidRDefault="001E0269" w:rsidP="001E0269">
      <w:pPr>
        <w:pStyle w:val="Paragraphedeliste"/>
        <w:numPr>
          <w:ilvl w:val="0"/>
          <w:numId w:val="21"/>
        </w:numPr>
        <w:spacing w:before="100" w:after="100" w:line="259" w:lineRule="auto"/>
        <w:jc w:val="both"/>
        <w:rPr>
          <w:rFonts w:ascii="Arial" w:hAnsi="Arial" w:cs="Arial"/>
          <w:sz w:val="28"/>
          <w:szCs w:val="28"/>
          <w:lang w:val="en-GB"/>
        </w:rPr>
      </w:pPr>
      <w:r w:rsidRPr="00067A60">
        <w:rPr>
          <w:rFonts w:ascii="Arial" w:hAnsi="Arial" w:cs="Arial"/>
          <w:b/>
          <w:sz w:val="28"/>
          <w:szCs w:val="28"/>
          <w:lang w:val="en-GB"/>
        </w:rPr>
        <w:t>Digital accessibility</w:t>
      </w:r>
      <w:r w:rsidRPr="00067A60">
        <w:rPr>
          <w:rFonts w:ascii="Arial" w:hAnsi="Arial" w:cs="Arial"/>
          <w:sz w:val="28"/>
          <w:szCs w:val="28"/>
          <w:lang w:val="en-GB"/>
        </w:rPr>
        <w:t>, by encouraging university training centres to integrate dedicated modules; by taking action to make business software accessible and by training visually impaired people to use these software,</w:t>
      </w:r>
    </w:p>
    <w:p w:rsidR="001E0269" w:rsidRPr="00067A60" w:rsidRDefault="001E0269" w:rsidP="001E0269">
      <w:pPr>
        <w:pStyle w:val="Paragraphedeliste"/>
        <w:numPr>
          <w:ilvl w:val="0"/>
          <w:numId w:val="21"/>
        </w:numPr>
        <w:spacing w:before="100" w:after="100" w:line="259" w:lineRule="auto"/>
        <w:jc w:val="both"/>
        <w:rPr>
          <w:rFonts w:ascii="Arial" w:hAnsi="Arial" w:cs="Arial"/>
          <w:b/>
          <w:bCs/>
          <w:sz w:val="28"/>
          <w:szCs w:val="28"/>
          <w:lang w:val="en-GB"/>
        </w:rPr>
      </w:pPr>
      <w:r w:rsidRPr="00067A60">
        <w:rPr>
          <w:rFonts w:ascii="Arial" w:hAnsi="Arial" w:cs="Arial"/>
          <w:b/>
          <w:bCs/>
          <w:sz w:val="28"/>
          <w:szCs w:val="28"/>
          <w:lang w:val="en-GB"/>
        </w:rPr>
        <w:t xml:space="preserve">Employment and vocational training: </w:t>
      </w:r>
      <w:r w:rsidRPr="00067A60">
        <w:rPr>
          <w:rFonts w:ascii="Arial" w:hAnsi="Arial" w:cs="Arial"/>
          <w:bCs/>
          <w:sz w:val="28"/>
          <w:szCs w:val="28"/>
          <w:lang w:val="en-GB"/>
        </w:rPr>
        <w:t>in France, only 1 in 2 visually impaired people are in employment. Yet they have the ability to make their place in the professional world and develop their full potential if jobs and training are finally accessible.</w:t>
      </w:r>
      <w:r w:rsidRPr="00067A60">
        <w:rPr>
          <w:rFonts w:ascii="Arial" w:hAnsi="Arial" w:cs="Arial"/>
          <w:b/>
          <w:bCs/>
          <w:sz w:val="28"/>
          <w:szCs w:val="28"/>
          <w:lang w:val="en-GB"/>
        </w:rPr>
        <w:t xml:space="preserve"> </w:t>
      </w:r>
      <w:r w:rsidRPr="00067A60">
        <w:rPr>
          <w:rFonts w:ascii="Arial" w:hAnsi="Arial" w:cs="Arial"/>
          <w:bCs/>
          <w:sz w:val="28"/>
          <w:szCs w:val="28"/>
          <w:lang w:val="en-GB"/>
        </w:rPr>
        <w:t>The Federation will soon launch a study on the occupations under strain that can be performed by a blind or visually impaired person and will identify how to make the corresponding training accessible,</w:t>
      </w:r>
    </w:p>
    <w:p w:rsidR="001E0269" w:rsidRPr="00067A60" w:rsidRDefault="001E0269" w:rsidP="001E0269">
      <w:pPr>
        <w:pStyle w:val="Paragraphedeliste"/>
        <w:numPr>
          <w:ilvl w:val="0"/>
          <w:numId w:val="21"/>
        </w:numPr>
        <w:spacing w:before="100" w:after="100" w:line="259" w:lineRule="auto"/>
        <w:jc w:val="both"/>
        <w:rPr>
          <w:rFonts w:ascii="Arial" w:hAnsi="Arial" w:cs="Arial"/>
          <w:sz w:val="28"/>
          <w:szCs w:val="28"/>
          <w:lang w:val="en-GB"/>
        </w:rPr>
      </w:pPr>
      <w:r w:rsidRPr="00067A60">
        <w:rPr>
          <w:rFonts w:ascii="Arial" w:hAnsi="Arial" w:cs="Arial"/>
          <w:b/>
          <w:sz w:val="28"/>
          <w:szCs w:val="28"/>
          <w:lang w:val="en-GB"/>
        </w:rPr>
        <w:t>Autonomy</w:t>
      </w:r>
      <w:r w:rsidRPr="00067A60">
        <w:rPr>
          <w:rFonts w:ascii="Arial" w:hAnsi="Arial" w:cs="Arial"/>
          <w:sz w:val="28"/>
          <w:szCs w:val="28"/>
          <w:lang w:val="en-GB"/>
        </w:rPr>
        <w:t xml:space="preserve">: in France, </w:t>
      </w:r>
      <w:r w:rsidRPr="00067A60">
        <w:rPr>
          <w:rFonts w:ascii="Arial" w:hAnsi="Arial" w:cs="Arial"/>
          <w:b/>
          <w:sz w:val="28"/>
          <w:szCs w:val="28"/>
          <w:lang w:val="en-GB"/>
        </w:rPr>
        <w:t>one blind person is born every 15 hours</w:t>
      </w:r>
      <w:r w:rsidRPr="00067A60">
        <w:rPr>
          <w:rFonts w:ascii="Arial" w:hAnsi="Arial" w:cs="Arial"/>
          <w:sz w:val="28"/>
          <w:szCs w:val="28"/>
          <w:lang w:val="en-GB"/>
        </w:rPr>
        <w:t xml:space="preserve">. It is therefore essential to train more instructors for the autonomy of visually impaired people, </w:t>
      </w:r>
      <w:r w:rsidRPr="00067A60">
        <w:rPr>
          <w:rFonts w:ascii="Arial" w:hAnsi="Arial" w:cs="Arial"/>
          <w:b/>
          <w:sz w:val="28"/>
          <w:szCs w:val="28"/>
          <w:lang w:val="en-GB"/>
        </w:rPr>
        <w:t>a degree course provided by the Federation</w:t>
      </w:r>
      <w:r w:rsidRPr="00067A60">
        <w:rPr>
          <w:rFonts w:ascii="Arial" w:hAnsi="Arial" w:cs="Arial"/>
          <w:sz w:val="28"/>
          <w:szCs w:val="28"/>
          <w:lang w:val="en-GB"/>
        </w:rPr>
        <w:t>,</w:t>
      </w:r>
    </w:p>
    <w:p w:rsidR="001E0269" w:rsidRPr="00067A60" w:rsidRDefault="001E0269" w:rsidP="001E0269">
      <w:pPr>
        <w:pStyle w:val="Paragraphedeliste"/>
        <w:numPr>
          <w:ilvl w:val="0"/>
          <w:numId w:val="21"/>
        </w:numPr>
        <w:spacing w:before="100" w:after="100" w:line="259" w:lineRule="auto"/>
        <w:jc w:val="both"/>
        <w:rPr>
          <w:rFonts w:ascii="Arial" w:hAnsi="Arial" w:cs="Arial"/>
          <w:sz w:val="28"/>
          <w:szCs w:val="28"/>
          <w:lang w:val="en-GB"/>
        </w:rPr>
      </w:pPr>
      <w:r w:rsidRPr="00067A60">
        <w:rPr>
          <w:rFonts w:ascii="Arial" w:hAnsi="Arial" w:cs="Arial"/>
          <w:b/>
          <w:sz w:val="28"/>
          <w:szCs w:val="28"/>
          <w:lang w:val="en-GB"/>
        </w:rPr>
        <w:lastRenderedPageBreak/>
        <w:t>Paris 2024</w:t>
      </w:r>
      <w:r w:rsidRPr="00067A60">
        <w:rPr>
          <w:rFonts w:ascii="Arial" w:hAnsi="Arial" w:cs="Arial"/>
          <w:sz w:val="28"/>
          <w:szCs w:val="28"/>
          <w:lang w:val="en-GB"/>
        </w:rPr>
        <w:t xml:space="preserve">, in particular on the issue of audiodescription and the place given to visually impaired athletes and amateurs. </w:t>
      </w:r>
      <w:r w:rsidRPr="00067A60">
        <w:rPr>
          <w:rFonts w:ascii="Arial" w:hAnsi="Arial" w:cs="Arial"/>
          <w:b/>
          <w:sz w:val="28"/>
          <w:szCs w:val="28"/>
          <w:lang w:val="en-GB"/>
        </w:rPr>
        <w:t xml:space="preserve">The Federation wishes to initiate a reflection in collaboration with the OCOG. </w:t>
      </w:r>
    </w:p>
    <w:p w:rsidR="001E0269" w:rsidRPr="00067A60" w:rsidRDefault="001E0269" w:rsidP="001E0269">
      <w:pPr>
        <w:spacing w:before="100" w:after="100"/>
        <w:rPr>
          <w:rFonts w:cs="Arial"/>
          <w:szCs w:val="28"/>
          <w:lang w:val="en-GB"/>
        </w:rPr>
      </w:pPr>
      <w:r w:rsidRPr="00067A60">
        <w:rPr>
          <w:rFonts w:cs="Arial"/>
          <w:szCs w:val="28"/>
          <w:lang w:val="en-GB"/>
        </w:rPr>
        <w:t xml:space="preserve">Find </w:t>
      </w:r>
      <w:hyperlink r:id="rId16" w:history="1">
        <w:r w:rsidRPr="00067A60">
          <w:rPr>
            <w:rStyle w:val="Lienhypertexte"/>
            <w:rFonts w:cs="Arial"/>
            <w:szCs w:val="28"/>
            <w:lang w:val="en-GB"/>
          </w:rPr>
          <w:t xml:space="preserve">Anne </w:t>
        </w:r>
        <w:proofErr w:type="spellStart"/>
        <w:r w:rsidRPr="00067A60">
          <w:rPr>
            <w:rStyle w:val="Lienhypertexte"/>
            <w:rFonts w:cs="Arial"/>
            <w:szCs w:val="28"/>
            <w:lang w:val="en-GB"/>
          </w:rPr>
          <w:t>Renoud's</w:t>
        </w:r>
        <w:proofErr w:type="spellEnd"/>
        <w:r w:rsidRPr="00067A60">
          <w:rPr>
            <w:rStyle w:val="Lienhypertexte"/>
            <w:rFonts w:cs="Arial"/>
            <w:szCs w:val="28"/>
            <w:lang w:val="en-GB"/>
          </w:rPr>
          <w:t xml:space="preserve"> presentation video</w:t>
        </w:r>
      </w:hyperlink>
      <w:r w:rsidRPr="00067A60">
        <w:rPr>
          <w:rFonts w:cs="Arial"/>
          <w:szCs w:val="28"/>
          <w:lang w:val="en-GB"/>
        </w:rPr>
        <w:t xml:space="preserve"> (in French) as well as all the Federation's news and activities at </w:t>
      </w:r>
      <w:hyperlink r:id="rId17" w:history="1">
        <w:r w:rsidRPr="00067A60">
          <w:rPr>
            <w:rStyle w:val="Lienhypertexte"/>
            <w:rFonts w:cs="Arial"/>
            <w:szCs w:val="28"/>
            <w:lang w:val="en-GB"/>
          </w:rPr>
          <w:t>aveuglesdefrance.org</w:t>
        </w:r>
      </w:hyperlink>
      <w:r w:rsidRPr="00067A60">
        <w:rPr>
          <w:rFonts w:cs="Arial"/>
          <w:szCs w:val="28"/>
          <w:lang w:val="en-GB"/>
        </w:rPr>
        <w:t>.</w:t>
      </w:r>
    </w:p>
    <w:p w:rsidR="001E0269" w:rsidRPr="00067A60" w:rsidRDefault="001E0269" w:rsidP="001E0269">
      <w:pPr>
        <w:spacing w:before="100" w:after="100"/>
        <w:rPr>
          <w:rFonts w:cs="Arial"/>
          <w:b/>
          <w:bCs/>
          <w:i/>
          <w:iCs/>
          <w:szCs w:val="28"/>
          <w:shd w:val="clear" w:color="auto" w:fill="FFFFFF"/>
          <w:lang w:val="en-GB"/>
        </w:rPr>
      </w:pPr>
      <w:r w:rsidRPr="00067A60">
        <w:rPr>
          <w:rFonts w:cs="Arial"/>
          <w:b/>
          <w:bCs/>
          <w:i/>
          <w:iCs/>
          <w:szCs w:val="28"/>
          <w:shd w:val="clear" w:color="auto" w:fill="FFFFFF"/>
          <w:lang w:val="en-GB"/>
        </w:rPr>
        <w:t>About the French Federation of the Blind</w:t>
      </w:r>
    </w:p>
    <w:p w:rsidR="00991B76" w:rsidRPr="00E25AB6" w:rsidRDefault="001E0269" w:rsidP="00752A3C">
      <w:pPr>
        <w:spacing w:before="100" w:after="100"/>
        <w:rPr>
          <w:rFonts w:cs="Arial"/>
          <w:bCs/>
          <w:i/>
          <w:iCs/>
          <w:szCs w:val="28"/>
          <w:shd w:val="clear" w:color="auto" w:fill="FFFFFF"/>
          <w:lang w:val="en-GB"/>
        </w:rPr>
      </w:pPr>
      <w:r w:rsidRPr="00067A60">
        <w:rPr>
          <w:rFonts w:cs="Arial"/>
          <w:bCs/>
          <w:i/>
          <w:iCs/>
          <w:szCs w:val="28"/>
          <w:shd w:val="clear" w:color="auto" w:fill="FFFFFF"/>
          <w:lang w:val="en-GB"/>
        </w:rPr>
        <w:t>Created in 1917, the French Federation of the Blind and Partially sighted People gathers activists, users, professionals and volunteers committed to the greater social and economic inclusion of people with visual impairment. It acts on a daily basis to enable full citizenship for all blind and partially sighted people, in France and abroad.</w:t>
      </w:r>
    </w:p>
    <w:p w:rsidR="00E543F7" w:rsidRPr="00DA656C" w:rsidRDefault="001E0269" w:rsidP="00AD02C1">
      <w:pPr>
        <w:pStyle w:val="Titre2"/>
        <w:rPr>
          <w:lang w:val="en-GB"/>
        </w:rPr>
      </w:pPr>
      <w:r w:rsidRPr="002443D1">
        <w:rPr>
          <w:rFonts w:cs="Arial"/>
          <w:bCs/>
          <w:color w:val="000000"/>
          <w:sz w:val="28"/>
          <w:szCs w:val="28"/>
          <w:lang w:val="en-US"/>
        </w:rPr>
        <w:t>Audio</w:t>
      </w:r>
      <w:r>
        <w:rPr>
          <w:rFonts w:cs="Arial"/>
          <w:bCs/>
          <w:color w:val="000000"/>
          <w:sz w:val="28"/>
          <w:szCs w:val="28"/>
          <w:lang w:val="en-US"/>
        </w:rPr>
        <w:t xml:space="preserve"> </w:t>
      </w:r>
      <w:r w:rsidRPr="002443D1">
        <w:rPr>
          <w:rFonts w:cs="Arial"/>
          <w:bCs/>
          <w:color w:val="000000"/>
          <w:sz w:val="28"/>
          <w:szCs w:val="28"/>
          <w:lang w:val="en-US"/>
        </w:rPr>
        <w:t>description</w:t>
      </w:r>
      <w:r>
        <w:rPr>
          <w:rFonts w:cs="Arial"/>
          <w:bCs/>
          <w:color w:val="000000"/>
          <w:sz w:val="28"/>
          <w:szCs w:val="28"/>
          <w:lang w:val="en-US"/>
        </w:rPr>
        <w:t xml:space="preserve"> </w:t>
      </w:r>
      <w:r w:rsidRPr="002443D1">
        <w:rPr>
          <w:rFonts w:cs="Arial"/>
          <w:bCs/>
          <w:color w:val="000000"/>
          <w:sz w:val="28"/>
          <w:szCs w:val="28"/>
          <w:lang w:val="en-US"/>
        </w:rPr>
        <w:t>tool</w:t>
      </w:r>
      <w:r>
        <w:rPr>
          <w:rFonts w:cs="Arial"/>
          <w:bCs/>
          <w:color w:val="000000"/>
          <w:sz w:val="28"/>
          <w:szCs w:val="28"/>
          <w:lang w:val="en-US"/>
        </w:rPr>
        <w:t xml:space="preserve"> </w:t>
      </w:r>
      <w:r w:rsidRPr="002443D1">
        <w:rPr>
          <w:rFonts w:cs="Arial"/>
          <w:bCs/>
          <w:color w:val="000000"/>
          <w:sz w:val="28"/>
          <w:szCs w:val="28"/>
          <w:lang w:val="en-US"/>
        </w:rPr>
        <w:t>for</w:t>
      </w:r>
      <w:r>
        <w:rPr>
          <w:rFonts w:cs="Arial"/>
          <w:bCs/>
          <w:color w:val="000000"/>
          <w:sz w:val="28"/>
          <w:szCs w:val="28"/>
          <w:lang w:val="en-US"/>
        </w:rPr>
        <w:t xml:space="preserve"> </w:t>
      </w:r>
      <w:r w:rsidRPr="002443D1">
        <w:rPr>
          <w:rFonts w:cs="Arial"/>
          <w:bCs/>
          <w:color w:val="000000"/>
          <w:sz w:val="28"/>
          <w:szCs w:val="28"/>
          <w:lang w:val="en-US"/>
        </w:rPr>
        <w:t>online</w:t>
      </w:r>
      <w:r>
        <w:rPr>
          <w:rFonts w:cs="Arial"/>
          <w:bCs/>
          <w:color w:val="000000"/>
          <w:sz w:val="28"/>
          <w:szCs w:val="28"/>
          <w:lang w:val="en-US"/>
        </w:rPr>
        <w:t xml:space="preserve"> </w:t>
      </w:r>
      <w:r w:rsidRPr="002443D1">
        <w:rPr>
          <w:rFonts w:cs="Arial"/>
          <w:bCs/>
          <w:color w:val="000000"/>
          <w:sz w:val="28"/>
          <w:szCs w:val="28"/>
          <w:lang w:val="en-US"/>
        </w:rPr>
        <w:t>video</w:t>
      </w:r>
      <w:r>
        <w:rPr>
          <w:rFonts w:cs="Arial"/>
          <w:bCs/>
          <w:color w:val="000000"/>
          <w:sz w:val="28"/>
          <w:szCs w:val="28"/>
          <w:lang w:val="en-US"/>
        </w:rPr>
        <w:t xml:space="preserve"> </w:t>
      </w:r>
      <w:r w:rsidRPr="002443D1">
        <w:rPr>
          <w:rFonts w:cs="Arial"/>
          <w:bCs/>
          <w:color w:val="000000"/>
          <w:sz w:val="28"/>
          <w:szCs w:val="28"/>
          <w:lang w:val="en-US"/>
        </w:rPr>
        <w:t>available</w:t>
      </w:r>
    </w:p>
    <w:p w:rsidR="001E0269" w:rsidRPr="002443D1" w:rsidRDefault="001E0269" w:rsidP="001E0269">
      <w:pPr>
        <w:spacing w:before="100" w:after="100"/>
        <w:rPr>
          <w:rFonts w:cs="Arial"/>
          <w:color w:val="000000"/>
          <w:szCs w:val="28"/>
          <w:lang w:val="en-US"/>
        </w:rPr>
      </w:pPr>
      <w:r w:rsidRPr="002443D1">
        <w:rPr>
          <w:rFonts w:cs="Arial"/>
          <w:color w:val="000000"/>
          <w:szCs w:val="28"/>
          <w:lang w:val="en-US"/>
        </w:rPr>
        <w:t>Finally!</w:t>
      </w:r>
      <w:r>
        <w:rPr>
          <w:rFonts w:cs="Arial"/>
          <w:color w:val="000000"/>
          <w:szCs w:val="28"/>
          <w:lang w:val="en-US"/>
        </w:rPr>
        <w:t xml:space="preserve"> </w:t>
      </w:r>
      <w:r w:rsidRPr="002443D1">
        <w:rPr>
          <w:rFonts w:cs="Arial"/>
          <w:color w:val="000000"/>
          <w:szCs w:val="28"/>
          <w:lang w:val="en-US"/>
        </w:rPr>
        <w:t>An</w:t>
      </w:r>
      <w:r>
        <w:rPr>
          <w:rFonts w:cs="Arial"/>
          <w:color w:val="000000"/>
          <w:szCs w:val="28"/>
          <w:lang w:val="en-US"/>
        </w:rPr>
        <w:t xml:space="preserve"> </w:t>
      </w:r>
      <w:r w:rsidRPr="002443D1">
        <w:rPr>
          <w:rFonts w:cs="Arial"/>
          <w:color w:val="000000"/>
          <w:szCs w:val="28"/>
          <w:lang w:val="en-US"/>
        </w:rPr>
        <w:t>easy</w:t>
      </w:r>
      <w:r>
        <w:rPr>
          <w:rFonts w:cs="Arial"/>
          <w:color w:val="000000"/>
          <w:szCs w:val="28"/>
          <w:lang w:val="en-US"/>
        </w:rPr>
        <w:t xml:space="preserve"> </w:t>
      </w:r>
      <w:r w:rsidRPr="002443D1">
        <w:rPr>
          <w:rFonts w:cs="Arial"/>
          <w:color w:val="000000"/>
          <w:szCs w:val="28"/>
          <w:lang w:val="en-US"/>
        </w:rPr>
        <w:t>way</w:t>
      </w:r>
      <w:r>
        <w:rPr>
          <w:rFonts w:cs="Arial"/>
          <w:color w:val="000000"/>
          <w:szCs w:val="28"/>
          <w:lang w:val="en-US"/>
        </w:rPr>
        <w:t xml:space="preserve"> </w:t>
      </w:r>
      <w:r w:rsidRPr="002443D1">
        <w:rPr>
          <w:rFonts w:cs="Arial"/>
          <w:color w:val="000000"/>
          <w:szCs w:val="28"/>
          <w:lang w:val="en-US"/>
        </w:rPr>
        <w:t>to</w:t>
      </w:r>
      <w:r>
        <w:rPr>
          <w:rFonts w:cs="Arial"/>
          <w:color w:val="000000"/>
          <w:szCs w:val="28"/>
          <w:lang w:val="en-US"/>
        </w:rPr>
        <w:t xml:space="preserve"> </w:t>
      </w:r>
      <w:r w:rsidRPr="002443D1">
        <w:rPr>
          <w:rFonts w:cs="Arial"/>
          <w:color w:val="000000"/>
          <w:szCs w:val="28"/>
          <w:lang w:val="en-US"/>
        </w:rPr>
        <w:t>create</w:t>
      </w:r>
      <w:r>
        <w:rPr>
          <w:rFonts w:cs="Arial"/>
          <w:color w:val="000000"/>
          <w:szCs w:val="28"/>
          <w:lang w:val="en-US"/>
        </w:rPr>
        <w:t xml:space="preserve"> </w:t>
      </w:r>
      <w:r w:rsidRPr="002443D1">
        <w:rPr>
          <w:rFonts w:cs="Arial"/>
          <w:color w:val="000000"/>
          <w:szCs w:val="28"/>
          <w:lang w:val="en-US"/>
        </w:rPr>
        <w:t>and</w:t>
      </w:r>
      <w:r>
        <w:rPr>
          <w:rFonts w:cs="Arial"/>
          <w:color w:val="000000"/>
          <w:szCs w:val="28"/>
          <w:lang w:val="en-US"/>
        </w:rPr>
        <w:t xml:space="preserve"> </w:t>
      </w:r>
      <w:r w:rsidRPr="002443D1">
        <w:rPr>
          <w:rFonts w:cs="Arial"/>
          <w:color w:val="000000"/>
          <w:szCs w:val="28"/>
          <w:lang w:val="en-US"/>
        </w:rPr>
        <w:t>publish</w:t>
      </w:r>
      <w:r>
        <w:rPr>
          <w:rFonts w:cs="Arial"/>
          <w:color w:val="000000"/>
          <w:szCs w:val="28"/>
          <w:lang w:val="en-US"/>
        </w:rPr>
        <w:t xml:space="preserve"> </w:t>
      </w:r>
      <w:r w:rsidRPr="002443D1">
        <w:rPr>
          <w:rFonts w:cs="Arial"/>
          <w:color w:val="000000"/>
          <w:szCs w:val="28"/>
          <w:lang w:val="en-US"/>
        </w:rPr>
        <w:t>online</w:t>
      </w:r>
      <w:r>
        <w:rPr>
          <w:rFonts w:cs="Arial"/>
          <w:color w:val="000000"/>
          <w:szCs w:val="28"/>
          <w:lang w:val="en-US"/>
        </w:rPr>
        <w:t xml:space="preserve"> </w:t>
      </w:r>
      <w:r w:rsidRPr="002443D1">
        <w:rPr>
          <w:rFonts w:cs="Arial"/>
          <w:color w:val="000000"/>
          <w:szCs w:val="28"/>
          <w:lang w:val="en-US"/>
        </w:rPr>
        <w:t>videos</w:t>
      </w:r>
      <w:r>
        <w:rPr>
          <w:rFonts w:cs="Arial"/>
          <w:color w:val="000000"/>
          <w:szCs w:val="28"/>
          <w:lang w:val="en-US"/>
        </w:rPr>
        <w:t xml:space="preserve"> </w:t>
      </w:r>
      <w:r w:rsidRPr="002443D1">
        <w:rPr>
          <w:rFonts w:cs="Arial"/>
          <w:color w:val="000000"/>
          <w:szCs w:val="28"/>
          <w:lang w:val="en-US"/>
        </w:rPr>
        <w:t>with</w:t>
      </w:r>
      <w:r>
        <w:rPr>
          <w:rFonts w:cs="Arial"/>
          <w:color w:val="000000"/>
          <w:szCs w:val="28"/>
          <w:lang w:val="en-US"/>
        </w:rPr>
        <w:t xml:space="preserve"> </w:t>
      </w:r>
      <w:r w:rsidRPr="002443D1">
        <w:rPr>
          <w:rFonts w:cs="Arial"/>
          <w:color w:val="000000"/>
          <w:szCs w:val="28"/>
          <w:lang w:val="en-US"/>
        </w:rPr>
        <w:t>audio</w:t>
      </w:r>
      <w:r>
        <w:rPr>
          <w:rFonts w:cs="Arial"/>
          <w:color w:val="000000"/>
          <w:szCs w:val="28"/>
          <w:lang w:val="en-US"/>
        </w:rPr>
        <w:t xml:space="preserve"> </w:t>
      </w:r>
      <w:r w:rsidRPr="002443D1">
        <w:rPr>
          <w:rFonts w:cs="Arial"/>
          <w:color w:val="000000"/>
          <w:szCs w:val="28"/>
          <w:lang w:val="en-US"/>
        </w:rPr>
        <w:t>description.</w:t>
      </w:r>
      <w:r>
        <w:rPr>
          <w:rFonts w:cs="Arial"/>
          <w:color w:val="000000"/>
          <w:szCs w:val="28"/>
          <w:lang w:val="en-US"/>
        </w:rPr>
        <w:t xml:space="preserve"> </w:t>
      </w:r>
      <w:r w:rsidRPr="002443D1">
        <w:rPr>
          <w:rFonts w:cs="Arial"/>
          <w:color w:val="000000"/>
          <w:szCs w:val="28"/>
          <w:lang w:val="en-US"/>
        </w:rPr>
        <w:t>Dutch</w:t>
      </w:r>
      <w:r>
        <w:rPr>
          <w:rStyle w:val="apple-converted-space"/>
          <w:rFonts w:cs="Arial"/>
          <w:color w:val="000000"/>
          <w:szCs w:val="28"/>
          <w:lang w:val="en-US"/>
        </w:rPr>
        <w:t xml:space="preserve"> </w:t>
      </w:r>
      <w:r w:rsidRPr="002443D1">
        <w:rPr>
          <w:rFonts w:cs="Arial"/>
          <w:color w:val="000000"/>
          <w:szCs w:val="28"/>
          <w:lang w:val="en-US"/>
        </w:rPr>
        <w:t>initiative</w:t>
      </w:r>
      <w:r>
        <w:rPr>
          <w:rStyle w:val="apple-converted-space"/>
          <w:rFonts w:cs="Arial"/>
          <w:color w:val="000000"/>
          <w:szCs w:val="28"/>
          <w:lang w:val="en-US"/>
        </w:rPr>
        <w:t xml:space="preserve"> </w:t>
      </w:r>
      <w:r w:rsidRPr="002443D1">
        <w:rPr>
          <w:rFonts w:cs="Arial"/>
          <w:color w:val="000000"/>
          <w:szCs w:val="28"/>
          <w:lang w:val="en-US"/>
        </w:rPr>
        <w:t>scribit.pro</w:t>
      </w:r>
      <w:r>
        <w:rPr>
          <w:rFonts w:cs="Arial"/>
          <w:color w:val="000000"/>
          <w:szCs w:val="28"/>
          <w:lang w:val="en-US"/>
        </w:rPr>
        <w:t xml:space="preserve"> </w:t>
      </w:r>
      <w:r w:rsidRPr="002443D1">
        <w:rPr>
          <w:rFonts w:cs="Arial"/>
          <w:color w:val="000000"/>
          <w:szCs w:val="28"/>
          <w:lang w:val="en-US"/>
        </w:rPr>
        <w:t>has</w:t>
      </w:r>
      <w:r>
        <w:rPr>
          <w:rFonts w:cs="Arial"/>
          <w:color w:val="000000"/>
          <w:szCs w:val="28"/>
          <w:lang w:val="en-US"/>
        </w:rPr>
        <w:t xml:space="preserve"> </w:t>
      </w:r>
      <w:r w:rsidRPr="002443D1">
        <w:rPr>
          <w:rFonts w:cs="Arial"/>
          <w:color w:val="000000"/>
          <w:szCs w:val="28"/>
          <w:lang w:val="en-US"/>
        </w:rPr>
        <w:t>created</w:t>
      </w:r>
      <w:r>
        <w:rPr>
          <w:rFonts w:cs="Arial"/>
          <w:color w:val="000000"/>
          <w:szCs w:val="28"/>
          <w:lang w:val="en-US"/>
        </w:rPr>
        <w:t xml:space="preserve"> </w:t>
      </w:r>
      <w:r w:rsidRPr="002443D1">
        <w:rPr>
          <w:rFonts w:cs="Arial"/>
          <w:color w:val="000000"/>
          <w:szCs w:val="28"/>
          <w:lang w:val="en-US"/>
        </w:rPr>
        <w:t>an</w:t>
      </w:r>
      <w:r>
        <w:rPr>
          <w:rFonts w:cs="Arial"/>
          <w:color w:val="000000"/>
          <w:szCs w:val="28"/>
          <w:lang w:val="en-US"/>
        </w:rPr>
        <w:t xml:space="preserve"> </w:t>
      </w:r>
      <w:r w:rsidRPr="002443D1">
        <w:rPr>
          <w:rFonts w:cs="Arial"/>
          <w:color w:val="000000"/>
          <w:szCs w:val="28"/>
          <w:lang w:val="en-US"/>
        </w:rPr>
        <w:t>affordable</w:t>
      </w:r>
      <w:r>
        <w:rPr>
          <w:rFonts w:cs="Arial"/>
          <w:color w:val="000000"/>
          <w:szCs w:val="28"/>
          <w:lang w:val="en-US"/>
        </w:rPr>
        <w:t xml:space="preserve"> </w:t>
      </w:r>
      <w:r w:rsidRPr="002443D1">
        <w:rPr>
          <w:rFonts w:cs="Arial"/>
          <w:color w:val="000000"/>
          <w:szCs w:val="28"/>
          <w:lang w:val="en-US"/>
        </w:rPr>
        <w:t>online</w:t>
      </w:r>
      <w:r>
        <w:rPr>
          <w:rFonts w:cs="Arial"/>
          <w:color w:val="000000"/>
          <w:szCs w:val="28"/>
          <w:lang w:val="en-US"/>
        </w:rPr>
        <w:t xml:space="preserve"> </w:t>
      </w:r>
      <w:r w:rsidRPr="002443D1">
        <w:rPr>
          <w:rFonts w:cs="Arial"/>
          <w:color w:val="000000"/>
          <w:szCs w:val="28"/>
          <w:lang w:val="en-US"/>
        </w:rPr>
        <w:t>tool</w:t>
      </w:r>
      <w:r>
        <w:rPr>
          <w:rFonts w:cs="Arial"/>
          <w:color w:val="000000"/>
          <w:szCs w:val="28"/>
          <w:lang w:val="en-US"/>
        </w:rPr>
        <w:t xml:space="preserve"> </w:t>
      </w:r>
      <w:r w:rsidRPr="002443D1">
        <w:rPr>
          <w:rFonts w:cs="Arial"/>
          <w:color w:val="000000"/>
          <w:szCs w:val="28"/>
          <w:lang w:val="en-US"/>
        </w:rPr>
        <w:t>with</w:t>
      </w:r>
      <w:r>
        <w:rPr>
          <w:rFonts w:cs="Arial"/>
          <w:color w:val="000000"/>
          <w:szCs w:val="28"/>
          <w:lang w:val="en-US"/>
        </w:rPr>
        <w:t xml:space="preserve"> </w:t>
      </w:r>
      <w:r w:rsidRPr="002443D1">
        <w:rPr>
          <w:rFonts w:cs="Arial"/>
          <w:color w:val="000000"/>
          <w:szCs w:val="28"/>
          <w:lang w:val="en-US"/>
        </w:rPr>
        <w:t>which</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can</w:t>
      </w:r>
      <w:r>
        <w:rPr>
          <w:rFonts w:cs="Arial"/>
          <w:color w:val="000000"/>
          <w:szCs w:val="28"/>
          <w:lang w:val="en-US"/>
        </w:rPr>
        <w:t xml:space="preserve"> </w:t>
      </w:r>
      <w:r w:rsidRPr="002443D1">
        <w:rPr>
          <w:rFonts w:cs="Arial"/>
          <w:color w:val="000000"/>
          <w:szCs w:val="28"/>
          <w:lang w:val="en-US"/>
        </w:rPr>
        <w:t>create</w:t>
      </w:r>
      <w:r>
        <w:rPr>
          <w:rFonts w:cs="Arial"/>
          <w:color w:val="000000"/>
          <w:szCs w:val="28"/>
          <w:lang w:val="en-US"/>
        </w:rPr>
        <w:t xml:space="preserve"> </w:t>
      </w:r>
      <w:r w:rsidRPr="002443D1">
        <w:rPr>
          <w:rFonts w:cs="Arial"/>
          <w:color w:val="000000"/>
          <w:szCs w:val="28"/>
          <w:lang w:val="en-US"/>
        </w:rPr>
        <w:t>audio</w:t>
      </w:r>
      <w:r>
        <w:rPr>
          <w:rFonts w:cs="Arial"/>
          <w:color w:val="000000"/>
          <w:szCs w:val="28"/>
          <w:lang w:val="en-US"/>
        </w:rPr>
        <w:t xml:space="preserve"> </w:t>
      </w:r>
      <w:r w:rsidRPr="002443D1">
        <w:rPr>
          <w:rFonts w:cs="Arial"/>
          <w:color w:val="000000"/>
          <w:szCs w:val="28"/>
          <w:lang w:val="en-US"/>
        </w:rPr>
        <w:t>descriptions,</w:t>
      </w:r>
      <w:r>
        <w:rPr>
          <w:rFonts w:cs="Arial"/>
          <w:color w:val="000000"/>
          <w:szCs w:val="28"/>
          <w:lang w:val="en-US"/>
        </w:rPr>
        <w:t xml:space="preserve"> </w:t>
      </w:r>
      <w:r w:rsidRPr="002443D1">
        <w:rPr>
          <w:rFonts w:cs="Arial"/>
          <w:color w:val="000000"/>
          <w:szCs w:val="28"/>
          <w:lang w:val="en-US"/>
        </w:rPr>
        <w:t>captions</w:t>
      </w:r>
      <w:r>
        <w:rPr>
          <w:rFonts w:cs="Arial"/>
          <w:color w:val="000000"/>
          <w:szCs w:val="28"/>
          <w:lang w:val="en-US"/>
        </w:rPr>
        <w:t xml:space="preserve"> </w:t>
      </w:r>
      <w:r w:rsidRPr="002443D1">
        <w:rPr>
          <w:rFonts w:cs="Arial"/>
          <w:color w:val="000000"/>
          <w:szCs w:val="28"/>
          <w:lang w:val="en-US"/>
        </w:rPr>
        <w:t>and</w:t>
      </w:r>
      <w:r>
        <w:rPr>
          <w:rFonts w:cs="Arial"/>
          <w:color w:val="000000"/>
          <w:szCs w:val="28"/>
          <w:lang w:val="en-US"/>
        </w:rPr>
        <w:t xml:space="preserve"> </w:t>
      </w:r>
      <w:r w:rsidRPr="002443D1">
        <w:rPr>
          <w:rFonts w:cs="Arial"/>
          <w:color w:val="000000"/>
          <w:szCs w:val="28"/>
          <w:lang w:val="en-US"/>
        </w:rPr>
        <w:t>a</w:t>
      </w:r>
      <w:r>
        <w:rPr>
          <w:rFonts w:cs="Arial"/>
          <w:color w:val="000000"/>
          <w:szCs w:val="28"/>
          <w:lang w:val="en-US"/>
        </w:rPr>
        <w:t xml:space="preserve"> </w:t>
      </w:r>
      <w:r w:rsidRPr="002443D1">
        <w:rPr>
          <w:rFonts w:cs="Arial"/>
          <w:color w:val="000000"/>
          <w:szCs w:val="28"/>
          <w:lang w:val="en-US"/>
        </w:rPr>
        <w:t>video’s</w:t>
      </w:r>
      <w:r>
        <w:rPr>
          <w:rFonts w:cs="Arial"/>
          <w:color w:val="000000"/>
          <w:szCs w:val="28"/>
          <w:lang w:val="en-US"/>
        </w:rPr>
        <w:t xml:space="preserve"> </w:t>
      </w:r>
      <w:r w:rsidRPr="002443D1">
        <w:rPr>
          <w:rFonts w:cs="Arial"/>
          <w:color w:val="000000"/>
          <w:szCs w:val="28"/>
          <w:lang w:val="en-US"/>
        </w:rPr>
        <w:t>transcript</w:t>
      </w:r>
      <w:r>
        <w:rPr>
          <w:rFonts w:cs="Arial"/>
          <w:color w:val="000000"/>
          <w:szCs w:val="28"/>
          <w:lang w:val="en-US"/>
        </w:rPr>
        <w:t xml:space="preserve"> </w:t>
      </w:r>
      <w:r w:rsidRPr="002443D1">
        <w:rPr>
          <w:rFonts w:cs="Arial"/>
          <w:color w:val="000000"/>
          <w:szCs w:val="28"/>
          <w:lang w:val="en-US"/>
        </w:rPr>
        <w:t>for</w:t>
      </w:r>
      <w:r>
        <w:rPr>
          <w:rFonts w:cs="Arial"/>
          <w:color w:val="000000"/>
          <w:szCs w:val="28"/>
          <w:lang w:val="en-US"/>
        </w:rPr>
        <w:t xml:space="preserve"> </w:t>
      </w:r>
      <w:r w:rsidRPr="002443D1">
        <w:rPr>
          <w:rFonts w:cs="Arial"/>
          <w:color w:val="000000"/>
          <w:szCs w:val="28"/>
          <w:lang w:val="en-US"/>
        </w:rPr>
        <w:t>any</w:t>
      </w:r>
      <w:r>
        <w:rPr>
          <w:rFonts w:cs="Arial"/>
          <w:color w:val="000000"/>
          <w:szCs w:val="28"/>
          <w:lang w:val="en-US"/>
        </w:rPr>
        <w:t xml:space="preserve"> </w:t>
      </w:r>
      <w:r w:rsidRPr="002443D1">
        <w:rPr>
          <w:rFonts w:cs="Arial"/>
          <w:color w:val="000000"/>
          <w:szCs w:val="28"/>
          <w:lang w:val="en-US"/>
        </w:rPr>
        <w:t>online</w:t>
      </w:r>
      <w:r>
        <w:rPr>
          <w:rFonts w:cs="Arial"/>
          <w:color w:val="000000"/>
          <w:szCs w:val="28"/>
          <w:lang w:val="en-US"/>
        </w:rPr>
        <w:t xml:space="preserve"> </w:t>
      </w:r>
      <w:r w:rsidRPr="002443D1">
        <w:rPr>
          <w:rFonts w:cs="Arial"/>
          <w:color w:val="000000"/>
          <w:szCs w:val="28"/>
          <w:lang w:val="en-US"/>
        </w:rPr>
        <w:t>video.</w:t>
      </w:r>
      <w:r>
        <w:rPr>
          <w:rFonts w:cs="Arial"/>
          <w:color w:val="000000"/>
          <w:szCs w:val="28"/>
          <w:lang w:val="en-US"/>
        </w:rPr>
        <w:t xml:space="preserve"> </w:t>
      </w:r>
      <w:r w:rsidRPr="002443D1">
        <w:rPr>
          <w:rFonts w:cs="Arial"/>
          <w:color w:val="000000"/>
          <w:szCs w:val="28"/>
          <w:lang w:val="en-US"/>
        </w:rPr>
        <w:t>With</w:t>
      </w:r>
      <w:r>
        <w:rPr>
          <w:rFonts w:cs="Arial"/>
          <w:color w:val="000000"/>
          <w:szCs w:val="28"/>
          <w:lang w:val="en-US"/>
        </w:rPr>
        <w:t xml:space="preserve"> </w:t>
      </w:r>
      <w:r w:rsidRPr="002443D1">
        <w:rPr>
          <w:rFonts w:cs="Arial"/>
          <w:color w:val="000000"/>
          <w:szCs w:val="28"/>
          <w:lang w:val="en-US"/>
        </w:rPr>
        <w:t>these</w:t>
      </w:r>
      <w:r>
        <w:rPr>
          <w:rFonts w:cs="Arial"/>
          <w:color w:val="000000"/>
          <w:szCs w:val="28"/>
          <w:lang w:val="en-US"/>
        </w:rPr>
        <w:t xml:space="preserve"> </w:t>
      </w:r>
      <w:r w:rsidRPr="002443D1">
        <w:rPr>
          <w:rFonts w:cs="Arial"/>
          <w:color w:val="000000"/>
          <w:szCs w:val="28"/>
          <w:lang w:val="en-US"/>
        </w:rPr>
        <w:t>three</w:t>
      </w:r>
      <w:r>
        <w:rPr>
          <w:rFonts w:cs="Arial"/>
          <w:color w:val="000000"/>
          <w:szCs w:val="28"/>
          <w:lang w:val="en-US"/>
        </w:rPr>
        <w:t xml:space="preserve"> </w:t>
      </w:r>
      <w:r w:rsidRPr="002443D1">
        <w:rPr>
          <w:rFonts w:cs="Arial"/>
          <w:color w:val="000000"/>
          <w:szCs w:val="28"/>
          <w:lang w:val="en-US"/>
        </w:rPr>
        <w:t>supportive</w:t>
      </w:r>
      <w:r>
        <w:rPr>
          <w:rFonts w:cs="Arial"/>
          <w:color w:val="000000"/>
          <w:szCs w:val="28"/>
          <w:lang w:val="en-US"/>
        </w:rPr>
        <w:t xml:space="preserve"> </w:t>
      </w:r>
      <w:r w:rsidRPr="002443D1">
        <w:rPr>
          <w:rFonts w:cs="Arial"/>
          <w:color w:val="000000"/>
          <w:szCs w:val="28"/>
          <w:lang w:val="en-US"/>
        </w:rPr>
        <w:t>ingredients</w:t>
      </w:r>
      <w:r>
        <w:rPr>
          <w:rFonts w:cs="Arial"/>
          <w:color w:val="000000"/>
          <w:szCs w:val="28"/>
          <w:lang w:val="en-US"/>
        </w:rPr>
        <w:t xml:space="preserve"> </w:t>
      </w:r>
      <w:r w:rsidRPr="002443D1">
        <w:rPr>
          <w:rFonts w:cs="Arial"/>
          <w:color w:val="000000"/>
          <w:szCs w:val="28"/>
          <w:lang w:val="en-US"/>
        </w:rPr>
        <w:t>added</w:t>
      </w:r>
      <w:r>
        <w:rPr>
          <w:rFonts w:cs="Arial"/>
          <w:color w:val="000000"/>
          <w:szCs w:val="28"/>
          <w:lang w:val="en-US"/>
        </w:rPr>
        <w:t xml:space="preserve"> </w:t>
      </w:r>
      <w:r w:rsidRPr="002443D1">
        <w:rPr>
          <w:rFonts w:cs="Arial"/>
          <w:color w:val="000000"/>
          <w:szCs w:val="28"/>
          <w:lang w:val="en-US"/>
        </w:rPr>
        <w:t>to</w:t>
      </w:r>
      <w:r>
        <w:rPr>
          <w:rFonts w:cs="Arial"/>
          <w:color w:val="000000"/>
          <w:szCs w:val="28"/>
          <w:lang w:val="en-US"/>
        </w:rPr>
        <w:t xml:space="preserve"> </w:t>
      </w:r>
      <w:r w:rsidRPr="002443D1">
        <w:rPr>
          <w:rFonts w:cs="Arial"/>
          <w:color w:val="000000"/>
          <w:szCs w:val="28"/>
          <w:lang w:val="en-US"/>
        </w:rPr>
        <w:t>a</w:t>
      </w:r>
      <w:r>
        <w:rPr>
          <w:rFonts w:cs="Arial"/>
          <w:color w:val="000000"/>
          <w:szCs w:val="28"/>
          <w:lang w:val="en-US"/>
        </w:rPr>
        <w:t xml:space="preserve"> </w:t>
      </w:r>
      <w:r w:rsidRPr="002443D1">
        <w:rPr>
          <w:rFonts w:cs="Arial"/>
          <w:color w:val="000000"/>
          <w:szCs w:val="28"/>
          <w:lang w:val="en-US"/>
        </w:rPr>
        <w:t>video,</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fully</w:t>
      </w:r>
      <w:r>
        <w:rPr>
          <w:rFonts w:cs="Arial"/>
          <w:color w:val="000000"/>
          <w:szCs w:val="28"/>
          <w:lang w:val="en-US"/>
        </w:rPr>
        <w:t xml:space="preserve"> </w:t>
      </w:r>
      <w:r w:rsidRPr="002443D1">
        <w:rPr>
          <w:rFonts w:cs="Arial"/>
          <w:color w:val="000000"/>
          <w:szCs w:val="28"/>
          <w:lang w:val="en-US"/>
        </w:rPr>
        <w:t>comply</w:t>
      </w:r>
      <w:r>
        <w:rPr>
          <w:rFonts w:cs="Arial"/>
          <w:color w:val="000000"/>
          <w:szCs w:val="28"/>
          <w:lang w:val="en-US"/>
        </w:rPr>
        <w:t xml:space="preserve"> </w:t>
      </w:r>
      <w:r w:rsidRPr="002443D1">
        <w:rPr>
          <w:rFonts w:cs="Arial"/>
          <w:color w:val="000000"/>
          <w:szCs w:val="28"/>
          <w:lang w:val="en-US"/>
        </w:rPr>
        <w:t>with</w:t>
      </w:r>
      <w:r>
        <w:rPr>
          <w:rFonts w:cs="Arial"/>
          <w:color w:val="000000"/>
          <w:szCs w:val="28"/>
          <w:lang w:val="en-US"/>
        </w:rPr>
        <w:t xml:space="preserve"> </w:t>
      </w:r>
      <w:r w:rsidRPr="002443D1">
        <w:rPr>
          <w:rFonts w:cs="Arial"/>
          <w:color w:val="000000"/>
          <w:szCs w:val="28"/>
          <w:lang w:val="en-US"/>
        </w:rPr>
        <w:t>the</w:t>
      </w:r>
      <w:r>
        <w:rPr>
          <w:rStyle w:val="apple-converted-space"/>
          <w:rFonts w:cs="Arial"/>
          <w:color w:val="000000"/>
          <w:szCs w:val="28"/>
          <w:lang w:val="en-US"/>
        </w:rPr>
        <w:t xml:space="preserve"> </w:t>
      </w:r>
      <w:r w:rsidRPr="002443D1">
        <w:rPr>
          <w:rFonts w:cs="Arial"/>
          <w:color w:val="000000"/>
          <w:szCs w:val="28"/>
          <w:lang w:val="en-US"/>
        </w:rPr>
        <w:t>European</w:t>
      </w:r>
      <w:r>
        <w:rPr>
          <w:rStyle w:val="apple-converted-space"/>
          <w:rFonts w:cs="Arial"/>
          <w:color w:val="000000"/>
          <w:szCs w:val="28"/>
          <w:lang w:val="en-US"/>
        </w:rPr>
        <w:t xml:space="preserve"> </w:t>
      </w:r>
      <w:r w:rsidRPr="002443D1">
        <w:rPr>
          <w:rFonts w:cs="Arial"/>
          <w:color w:val="000000"/>
          <w:szCs w:val="28"/>
          <w:lang w:val="en-US"/>
        </w:rPr>
        <w:t>WCAG</w:t>
      </w:r>
      <w:r>
        <w:rPr>
          <w:rFonts w:cs="Arial"/>
          <w:color w:val="000000"/>
          <w:szCs w:val="28"/>
          <w:lang w:val="en-US"/>
        </w:rPr>
        <w:t xml:space="preserve"> </w:t>
      </w:r>
      <w:r w:rsidRPr="002443D1">
        <w:rPr>
          <w:rFonts w:cs="Arial"/>
          <w:color w:val="000000"/>
          <w:szCs w:val="28"/>
          <w:lang w:val="en-US"/>
        </w:rPr>
        <w:t>2.1</w:t>
      </w:r>
      <w:r>
        <w:rPr>
          <w:rFonts w:cs="Arial"/>
          <w:color w:val="000000"/>
          <w:szCs w:val="28"/>
          <w:lang w:val="en-US"/>
        </w:rPr>
        <w:t xml:space="preserve"> </w:t>
      </w:r>
      <w:r w:rsidRPr="002443D1">
        <w:rPr>
          <w:rFonts w:cs="Arial"/>
          <w:color w:val="000000"/>
          <w:szCs w:val="28"/>
          <w:lang w:val="en-US"/>
        </w:rPr>
        <w:t>AA</w:t>
      </w:r>
      <w:r>
        <w:rPr>
          <w:rFonts w:cs="Arial"/>
          <w:color w:val="000000"/>
          <w:szCs w:val="28"/>
          <w:lang w:val="en-US"/>
        </w:rPr>
        <w:t xml:space="preserve"> </w:t>
      </w:r>
      <w:r w:rsidRPr="002443D1">
        <w:rPr>
          <w:rFonts w:cs="Arial"/>
          <w:color w:val="000000"/>
          <w:szCs w:val="28"/>
          <w:lang w:val="en-US"/>
        </w:rPr>
        <w:t>accessibility</w:t>
      </w:r>
      <w:r>
        <w:rPr>
          <w:rFonts w:cs="Arial"/>
          <w:color w:val="000000"/>
          <w:szCs w:val="28"/>
          <w:lang w:val="en-US"/>
        </w:rPr>
        <w:t xml:space="preserve"> </w:t>
      </w:r>
      <w:r w:rsidRPr="002443D1">
        <w:rPr>
          <w:rFonts w:cs="Arial"/>
          <w:color w:val="000000"/>
          <w:szCs w:val="28"/>
          <w:lang w:val="en-US"/>
        </w:rPr>
        <w:t>guidelines.</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platform</w:t>
      </w:r>
      <w:r>
        <w:rPr>
          <w:rFonts w:cs="Arial"/>
          <w:color w:val="000000"/>
          <w:szCs w:val="28"/>
          <w:lang w:val="en-US"/>
        </w:rPr>
        <w:t xml:space="preserve"> </w:t>
      </w:r>
      <w:r w:rsidRPr="002443D1">
        <w:rPr>
          <w:rFonts w:cs="Arial"/>
          <w:color w:val="000000"/>
          <w:szCs w:val="28"/>
          <w:lang w:val="en-US"/>
        </w:rPr>
        <w:t>also</w:t>
      </w:r>
      <w:r>
        <w:rPr>
          <w:rFonts w:cs="Arial"/>
          <w:color w:val="000000"/>
          <w:szCs w:val="28"/>
          <w:lang w:val="en-US"/>
        </w:rPr>
        <w:t xml:space="preserve"> </w:t>
      </w:r>
      <w:r w:rsidRPr="002443D1">
        <w:rPr>
          <w:rFonts w:cs="Arial"/>
          <w:color w:val="000000"/>
          <w:szCs w:val="28"/>
          <w:lang w:val="en-US"/>
        </w:rPr>
        <w:t>provides</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video</w:t>
      </w:r>
      <w:r>
        <w:rPr>
          <w:rFonts w:cs="Arial"/>
          <w:color w:val="000000"/>
          <w:szCs w:val="28"/>
          <w:lang w:val="en-US"/>
        </w:rPr>
        <w:t xml:space="preserve"> </w:t>
      </w:r>
      <w:r w:rsidRPr="002443D1">
        <w:rPr>
          <w:rFonts w:cs="Arial"/>
          <w:color w:val="000000"/>
          <w:szCs w:val="28"/>
          <w:lang w:val="en-US"/>
        </w:rPr>
        <w:t>player</w:t>
      </w:r>
      <w:r>
        <w:rPr>
          <w:rFonts w:cs="Arial"/>
          <w:color w:val="000000"/>
          <w:szCs w:val="28"/>
          <w:lang w:val="en-US"/>
        </w:rPr>
        <w:t xml:space="preserve"> </w:t>
      </w:r>
      <w:r w:rsidRPr="002443D1">
        <w:rPr>
          <w:rFonts w:cs="Arial"/>
          <w:color w:val="000000"/>
          <w:szCs w:val="28"/>
          <w:lang w:val="en-US"/>
        </w:rPr>
        <w:t>to</w:t>
      </w:r>
      <w:r>
        <w:rPr>
          <w:rFonts w:cs="Arial"/>
          <w:color w:val="000000"/>
          <w:szCs w:val="28"/>
          <w:lang w:val="en-US"/>
        </w:rPr>
        <w:t xml:space="preserve"> </w:t>
      </w:r>
      <w:r w:rsidRPr="002443D1">
        <w:rPr>
          <w:rFonts w:cs="Arial"/>
          <w:color w:val="000000"/>
          <w:szCs w:val="28"/>
          <w:lang w:val="en-US"/>
        </w:rPr>
        <w:t>publish</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video</w:t>
      </w:r>
      <w:r>
        <w:rPr>
          <w:rFonts w:cs="Arial"/>
          <w:color w:val="000000"/>
          <w:szCs w:val="28"/>
          <w:lang w:val="en-US"/>
        </w:rPr>
        <w:t xml:space="preserve"> </w:t>
      </w:r>
      <w:r w:rsidRPr="002443D1">
        <w:rPr>
          <w:rFonts w:cs="Arial"/>
          <w:color w:val="000000"/>
          <w:szCs w:val="28"/>
          <w:lang w:val="en-US"/>
        </w:rPr>
        <w:t>in</w:t>
      </w:r>
      <w:r>
        <w:rPr>
          <w:rFonts w:cs="Arial"/>
          <w:color w:val="000000"/>
          <w:szCs w:val="28"/>
          <w:lang w:val="en-US"/>
        </w:rPr>
        <w:t xml:space="preserve"> </w:t>
      </w:r>
      <w:r w:rsidRPr="002443D1">
        <w:rPr>
          <w:rFonts w:cs="Arial"/>
          <w:color w:val="000000"/>
          <w:szCs w:val="28"/>
          <w:lang w:val="en-US"/>
        </w:rPr>
        <w:t>a</w:t>
      </w:r>
      <w:r>
        <w:rPr>
          <w:rFonts w:cs="Arial"/>
          <w:color w:val="000000"/>
          <w:szCs w:val="28"/>
          <w:lang w:val="en-US"/>
        </w:rPr>
        <w:t xml:space="preserve"> </w:t>
      </w:r>
      <w:r w:rsidRPr="002443D1">
        <w:rPr>
          <w:rFonts w:cs="Arial"/>
          <w:color w:val="000000"/>
          <w:szCs w:val="28"/>
          <w:lang w:val="en-US"/>
        </w:rPr>
        <w:t>fully</w:t>
      </w:r>
      <w:r>
        <w:rPr>
          <w:rFonts w:cs="Arial"/>
          <w:color w:val="000000"/>
          <w:szCs w:val="28"/>
          <w:lang w:val="en-US"/>
        </w:rPr>
        <w:t xml:space="preserve"> </w:t>
      </w:r>
      <w:r w:rsidRPr="002443D1">
        <w:rPr>
          <w:rFonts w:cs="Arial"/>
          <w:color w:val="000000"/>
          <w:szCs w:val="28"/>
          <w:lang w:val="en-US"/>
        </w:rPr>
        <w:t>accessible</w:t>
      </w:r>
      <w:r>
        <w:rPr>
          <w:rFonts w:cs="Arial"/>
          <w:color w:val="000000"/>
          <w:szCs w:val="28"/>
          <w:lang w:val="en-US"/>
        </w:rPr>
        <w:t xml:space="preserve"> </w:t>
      </w:r>
      <w:r w:rsidRPr="002443D1">
        <w:rPr>
          <w:rFonts w:cs="Arial"/>
          <w:color w:val="000000"/>
          <w:szCs w:val="28"/>
          <w:lang w:val="en-US"/>
        </w:rPr>
        <w:t>way</w:t>
      </w:r>
      <w:r>
        <w:rPr>
          <w:rFonts w:cs="Arial"/>
          <w:color w:val="000000"/>
          <w:szCs w:val="28"/>
          <w:lang w:val="en-US"/>
        </w:rPr>
        <w:t xml:space="preserve"> </w:t>
      </w:r>
      <w:r w:rsidRPr="002443D1">
        <w:rPr>
          <w:rFonts w:cs="Arial"/>
          <w:color w:val="000000"/>
          <w:szCs w:val="28"/>
          <w:lang w:val="en-US"/>
        </w:rPr>
        <w:t>on</w:t>
      </w:r>
      <w:r>
        <w:rPr>
          <w:rFonts w:cs="Arial"/>
          <w:color w:val="000000"/>
          <w:szCs w:val="28"/>
          <w:lang w:val="en-US"/>
        </w:rPr>
        <w:t xml:space="preserve"> </w:t>
      </w:r>
      <w:r w:rsidRPr="002443D1">
        <w:rPr>
          <w:rFonts w:cs="Arial"/>
          <w:color w:val="000000"/>
          <w:szCs w:val="28"/>
          <w:lang w:val="en-US"/>
        </w:rPr>
        <w:t>your</w:t>
      </w:r>
      <w:r>
        <w:rPr>
          <w:rFonts w:cs="Arial"/>
          <w:color w:val="000000"/>
          <w:szCs w:val="28"/>
          <w:lang w:val="en-US"/>
        </w:rPr>
        <w:t xml:space="preserve"> </w:t>
      </w:r>
      <w:r w:rsidRPr="002443D1">
        <w:rPr>
          <w:rFonts w:cs="Arial"/>
          <w:color w:val="000000"/>
          <w:szCs w:val="28"/>
          <w:lang w:val="en-US"/>
        </w:rPr>
        <w:t>website.</w:t>
      </w:r>
      <w:r>
        <w:rPr>
          <w:rFonts w:cs="Arial"/>
          <w:color w:val="000000"/>
          <w:szCs w:val="28"/>
          <w:lang w:val="en-US"/>
        </w:rPr>
        <w:t xml:space="preserve"> </w:t>
      </w:r>
      <w:r w:rsidRPr="002443D1">
        <w:rPr>
          <w:rFonts w:cs="Arial"/>
          <w:color w:val="000000"/>
          <w:szCs w:val="28"/>
          <w:lang w:val="en-US"/>
        </w:rPr>
        <w:t>Do</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rather</w:t>
      </w:r>
      <w:r>
        <w:rPr>
          <w:rFonts w:cs="Arial"/>
          <w:color w:val="000000"/>
          <w:szCs w:val="28"/>
          <w:lang w:val="en-US"/>
        </w:rPr>
        <w:t xml:space="preserve"> </w:t>
      </w:r>
      <w:r w:rsidRPr="002443D1">
        <w:rPr>
          <w:rFonts w:cs="Arial"/>
          <w:color w:val="000000"/>
          <w:szCs w:val="28"/>
          <w:lang w:val="en-US"/>
        </w:rPr>
        <w:t>use</w:t>
      </w:r>
      <w:r>
        <w:rPr>
          <w:rFonts w:cs="Arial"/>
          <w:color w:val="000000"/>
          <w:szCs w:val="28"/>
          <w:lang w:val="en-US"/>
        </w:rPr>
        <w:t xml:space="preserve"> </w:t>
      </w:r>
      <w:r w:rsidRPr="002443D1">
        <w:rPr>
          <w:rFonts w:cs="Arial"/>
          <w:color w:val="000000"/>
          <w:szCs w:val="28"/>
          <w:lang w:val="en-US"/>
        </w:rPr>
        <w:t>YouTube</w:t>
      </w:r>
      <w:r>
        <w:rPr>
          <w:rFonts w:cs="Arial"/>
          <w:color w:val="000000"/>
          <w:szCs w:val="28"/>
          <w:lang w:val="en-US"/>
        </w:rPr>
        <w:t xml:space="preserve"> </w:t>
      </w:r>
      <w:r w:rsidRPr="002443D1">
        <w:rPr>
          <w:rFonts w:cs="Arial"/>
          <w:color w:val="000000"/>
          <w:szCs w:val="28"/>
          <w:lang w:val="en-US"/>
        </w:rPr>
        <w:t>embeds</w:t>
      </w:r>
      <w:r>
        <w:rPr>
          <w:rFonts w:cs="Arial"/>
          <w:color w:val="000000"/>
          <w:szCs w:val="28"/>
          <w:lang w:val="en-US"/>
        </w:rPr>
        <w:t xml:space="preserve"> </w:t>
      </w:r>
      <w:r w:rsidRPr="002443D1">
        <w:rPr>
          <w:rFonts w:cs="Arial"/>
          <w:color w:val="000000"/>
          <w:szCs w:val="28"/>
          <w:lang w:val="en-US"/>
        </w:rPr>
        <w:t>on</w:t>
      </w:r>
      <w:r>
        <w:rPr>
          <w:rFonts w:cs="Arial"/>
          <w:color w:val="000000"/>
          <w:szCs w:val="28"/>
          <w:lang w:val="en-US"/>
        </w:rPr>
        <w:t xml:space="preserve"> </w:t>
      </w:r>
      <w:r w:rsidRPr="002443D1">
        <w:rPr>
          <w:rFonts w:cs="Arial"/>
          <w:color w:val="000000"/>
          <w:szCs w:val="28"/>
          <w:lang w:val="en-US"/>
        </w:rPr>
        <w:t>your</w:t>
      </w:r>
      <w:r>
        <w:rPr>
          <w:rFonts w:cs="Arial"/>
          <w:color w:val="000000"/>
          <w:szCs w:val="28"/>
          <w:lang w:val="en-US"/>
        </w:rPr>
        <w:t xml:space="preserve"> </w:t>
      </w:r>
      <w:r w:rsidRPr="002443D1">
        <w:rPr>
          <w:rFonts w:cs="Arial"/>
          <w:color w:val="000000"/>
          <w:szCs w:val="28"/>
          <w:lang w:val="en-US"/>
        </w:rPr>
        <w:t>website?</w:t>
      </w:r>
      <w:r>
        <w:rPr>
          <w:rFonts w:cs="Arial"/>
          <w:color w:val="000000"/>
          <w:szCs w:val="28"/>
          <w:lang w:val="en-US"/>
        </w:rPr>
        <w:t xml:space="preserve"> </w:t>
      </w:r>
      <w:r w:rsidRPr="002443D1">
        <w:rPr>
          <w:rFonts w:cs="Arial"/>
          <w:color w:val="000000"/>
          <w:szCs w:val="28"/>
          <w:lang w:val="en-US"/>
        </w:rPr>
        <w:t>No</w:t>
      </w:r>
      <w:r>
        <w:rPr>
          <w:rFonts w:cs="Arial"/>
          <w:color w:val="000000"/>
          <w:szCs w:val="28"/>
          <w:lang w:val="en-US"/>
        </w:rPr>
        <w:t xml:space="preserve"> </w:t>
      </w:r>
      <w:r w:rsidRPr="002443D1">
        <w:rPr>
          <w:rFonts w:cs="Arial"/>
          <w:color w:val="000000"/>
          <w:szCs w:val="28"/>
          <w:lang w:val="en-US"/>
        </w:rPr>
        <w:t>problem.</w:t>
      </w:r>
      <w:r>
        <w:rPr>
          <w:rFonts w:cs="Arial"/>
          <w:color w:val="000000"/>
          <w:szCs w:val="28"/>
          <w:lang w:val="en-US"/>
        </w:rPr>
        <w:t xml:space="preserve"> </w:t>
      </w:r>
      <w:proofErr w:type="spellStart"/>
      <w:r w:rsidRPr="002443D1">
        <w:rPr>
          <w:rFonts w:cs="Arial"/>
          <w:color w:val="000000"/>
          <w:szCs w:val="28"/>
          <w:lang w:val="en-US"/>
        </w:rPr>
        <w:t>Scribit</w:t>
      </w:r>
      <w:proofErr w:type="spellEnd"/>
      <w:r>
        <w:rPr>
          <w:rFonts w:cs="Arial"/>
          <w:color w:val="000000"/>
          <w:szCs w:val="28"/>
          <w:lang w:val="en-US"/>
        </w:rPr>
        <w:t xml:space="preserve"> </w:t>
      </w:r>
      <w:r w:rsidRPr="002443D1">
        <w:rPr>
          <w:rFonts w:cs="Arial"/>
          <w:color w:val="000000"/>
          <w:szCs w:val="28"/>
          <w:lang w:val="en-US"/>
        </w:rPr>
        <w:t>pro</w:t>
      </w:r>
      <w:r>
        <w:rPr>
          <w:rFonts w:cs="Arial"/>
          <w:color w:val="000000"/>
          <w:szCs w:val="28"/>
          <w:lang w:val="en-US"/>
        </w:rPr>
        <w:t xml:space="preserve"> </w:t>
      </w:r>
      <w:r w:rsidRPr="002443D1">
        <w:rPr>
          <w:rFonts w:cs="Arial"/>
          <w:color w:val="000000"/>
          <w:szCs w:val="28"/>
          <w:lang w:val="en-US"/>
        </w:rPr>
        <w:t>also</w:t>
      </w:r>
      <w:r>
        <w:rPr>
          <w:rFonts w:cs="Arial"/>
          <w:color w:val="000000"/>
          <w:szCs w:val="28"/>
          <w:lang w:val="en-US"/>
        </w:rPr>
        <w:t xml:space="preserve"> </w:t>
      </w:r>
      <w:r w:rsidRPr="002443D1">
        <w:rPr>
          <w:rFonts w:cs="Arial"/>
          <w:color w:val="000000"/>
          <w:szCs w:val="28"/>
          <w:lang w:val="en-US"/>
        </w:rPr>
        <w:t>created</w:t>
      </w:r>
      <w:r>
        <w:rPr>
          <w:rFonts w:cs="Arial"/>
          <w:color w:val="000000"/>
          <w:szCs w:val="28"/>
          <w:lang w:val="en-US"/>
        </w:rPr>
        <w:t xml:space="preserve"> </w:t>
      </w:r>
      <w:r w:rsidRPr="002443D1">
        <w:rPr>
          <w:rFonts w:cs="Arial"/>
          <w:color w:val="000000"/>
          <w:szCs w:val="28"/>
          <w:lang w:val="en-US"/>
        </w:rPr>
        <w:t>a</w:t>
      </w:r>
      <w:r>
        <w:rPr>
          <w:rFonts w:cs="Arial"/>
          <w:color w:val="000000"/>
          <w:szCs w:val="28"/>
          <w:lang w:val="en-US"/>
        </w:rPr>
        <w:t xml:space="preserve"> </w:t>
      </w:r>
      <w:r w:rsidRPr="002443D1">
        <w:rPr>
          <w:rFonts w:cs="Arial"/>
          <w:color w:val="000000"/>
          <w:szCs w:val="28"/>
          <w:lang w:val="en-US"/>
        </w:rPr>
        <w:t>YouTube</w:t>
      </w:r>
      <w:r>
        <w:rPr>
          <w:rFonts w:cs="Arial"/>
          <w:color w:val="000000"/>
          <w:szCs w:val="28"/>
          <w:lang w:val="en-US"/>
        </w:rPr>
        <w:t xml:space="preserve"> </w:t>
      </w:r>
      <w:r w:rsidRPr="002443D1">
        <w:rPr>
          <w:rFonts w:cs="Arial"/>
          <w:color w:val="000000"/>
          <w:szCs w:val="28"/>
          <w:lang w:val="en-US"/>
        </w:rPr>
        <w:t>embed</w:t>
      </w:r>
      <w:r>
        <w:rPr>
          <w:rFonts w:cs="Arial"/>
          <w:color w:val="000000"/>
          <w:szCs w:val="28"/>
          <w:lang w:val="en-US"/>
        </w:rPr>
        <w:t xml:space="preserve"> </w:t>
      </w:r>
      <w:r w:rsidRPr="002443D1">
        <w:rPr>
          <w:rFonts w:cs="Arial"/>
          <w:color w:val="000000"/>
          <w:szCs w:val="28"/>
          <w:lang w:val="en-US"/>
        </w:rPr>
        <w:t>‘add-on’</w:t>
      </w:r>
      <w:r>
        <w:rPr>
          <w:rFonts w:cs="Arial"/>
          <w:color w:val="000000"/>
          <w:szCs w:val="28"/>
          <w:lang w:val="en-US"/>
        </w:rPr>
        <w:t xml:space="preserve"> </w:t>
      </w:r>
      <w:r w:rsidRPr="002443D1">
        <w:rPr>
          <w:rFonts w:cs="Arial"/>
          <w:color w:val="000000"/>
          <w:szCs w:val="28"/>
          <w:lang w:val="en-US"/>
        </w:rPr>
        <w:t>with</w:t>
      </w:r>
      <w:r>
        <w:rPr>
          <w:rFonts w:cs="Arial"/>
          <w:color w:val="000000"/>
          <w:szCs w:val="28"/>
          <w:lang w:val="en-US"/>
        </w:rPr>
        <w:t xml:space="preserve"> </w:t>
      </w:r>
      <w:r w:rsidRPr="002443D1">
        <w:rPr>
          <w:rFonts w:cs="Arial"/>
          <w:color w:val="000000"/>
          <w:szCs w:val="28"/>
          <w:lang w:val="en-US"/>
        </w:rPr>
        <w:t>which</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can</w:t>
      </w:r>
      <w:r>
        <w:rPr>
          <w:rFonts w:cs="Arial"/>
          <w:color w:val="000000"/>
          <w:szCs w:val="28"/>
          <w:lang w:val="en-US"/>
        </w:rPr>
        <w:t xml:space="preserve"> </w:t>
      </w:r>
      <w:r w:rsidRPr="002443D1">
        <w:rPr>
          <w:rFonts w:cs="Arial"/>
          <w:color w:val="000000"/>
          <w:szCs w:val="28"/>
          <w:lang w:val="en-US"/>
        </w:rPr>
        <w:t>activate</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audio</w:t>
      </w:r>
      <w:r>
        <w:rPr>
          <w:rFonts w:cs="Arial"/>
          <w:color w:val="000000"/>
          <w:szCs w:val="28"/>
          <w:lang w:val="en-US"/>
        </w:rPr>
        <w:t xml:space="preserve"> </w:t>
      </w:r>
      <w:r w:rsidRPr="002443D1">
        <w:rPr>
          <w:rFonts w:cs="Arial"/>
          <w:color w:val="000000"/>
          <w:szCs w:val="28"/>
          <w:lang w:val="en-US"/>
        </w:rPr>
        <w:t>description</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created</w:t>
      </w:r>
      <w:r>
        <w:rPr>
          <w:rFonts w:cs="Arial"/>
          <w:color w:val="000000"/>
          <w:szCs w:val="28"/>
          <w:lang w:val="en-US"/>
        </w:rPr>
        <w:t xml:space="preserve"> </w:t>
      </w:r>
      <w:r w:rsidRPr="002443D1">
        <w:rPr>
          <w:rFonts w:cs="Arial"/>
          <w:color w:val="000000"/>
          <w:szCs w:val="28"/>
          <w:lang w:val="en-US"/>
        </w:rPr>
        <w:t>in</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platform,</w:t>
      </w:r>
      <w:r>
        <w:rPr>
          <w:rFonts w:cs="Arial"/>
          <w:color w:val="000000"/>
          <w:szCs w:val="28"/>
          <w:lang w:val="en-US"/>
        </w:rPr>
        <w:t xml:space="preserve"> </w:t>
      </w:r>
      <w:r w:rsidRPr="002443D1">
        <w:rPr>
          <w:rFonts w:cs="Arial"/>
          <w:color w:val="000000"/>
          <w:szCs w:val="28"/>
          <w:lang w:val="en-US"/>
        </w:rPr>
        <w:t>as</w:t>
      </w:r>
      <w:r>
        <w:rPr>
          <w:rFonts w:cs="Arial"/>
          <w:color w:val="000000"/>
          <w:szCs w:val="28"/>
          <w:lang w:val="en-US"/>
        </w:rPr>
        <w:t xml:space="preserve"> </w:t>
      </w:r>
      <w:r w:rsidRPr="002443D1">
        <w:rPr>
          <w:rFonts w:cs="Arial"/>
          <w:color w:val="000000"/>
          <w:szCs w:val="28"/>
          <w:lang w:val="en-US"/>
        </w:rPr>
        <w:t>a</w:t>
      </w:r>
      <w:r>
        <w:rPr>
          <w:rFonts w:cs="Arial"/>
          <w:color w:val="000000"/>
          <w:szCs w:val="28"/>
          <w:lang w:val="en-US"/>
        </w:rPr>
        <w:t xml:space="preserve"> </w:t>
      </w:r>
      <w:r w:rsidRPr="002443D1">
        <w:rPr>
          <w:rFonts w:cs="Arial"/>
          <w:color w:val="000000"/>
          <w:szCs w:val="28"/>
          <w:lang w:val="en-US"/>
        </w:rPr>
        <w:t>simultaneous</w:t>
      </w:r>
      <w:r>
        <w:rPr>
          <w:rFonts w:cs="Arial"/>
          <w:color w:val="000000"/>
          <w:szCs w:val="28"/>
          <w:lang w:val="en-US"/>
        </w:rPr>
        <w:t xml:space="preserve"> </w:t>
      </w:r>
      <w:r w:rsidRPr="002443D1">
        <w:rPr>
          <w:rFonts w:cs="Arial"/>
          <w:color w:val="000000"/>
          <w:szCs w:val="28"/>
          <w:lang w:val="en-US"/>
        </w:rPr>
        <w:t>play-out</w:t>
      </w:r>
      <w:r>
        <w:rPr>
          <w:rFonts w:cs="Arial"/>
          <w:color w:val="000000"/>
          <w:szCs w:val="28"/>
          <w:lang w:val="en-US"/>
        </w:rPr>
        <w:t xml:space="preserve"> </w:t>
      </w:r>
      <w:r w:rsidRPr="002443D1">
        <w:rPr>
          <w:rFonts w:cs="Arial"/>
          <w:color w:val="000000"/>
          <w:szCs w:val="28"/>
          <w:lang w:val="en-US"/>
        </w:rPr>
        <w:t>alongside,</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original</w:t>
      </w:r>
      <w:r>
        <w:rPr>
          <w:rFonts w:cs="Arial"/>
          <w:color w:val="000000"/>
          <w:szCs w:val="28"/>
          <w:lang w:val="en-US"/>
        </w:rPr>
        <w:t xml:space="preserve"> </w:t>
      </w:r>
      <w:r w:rsidRPr="002443D1">
        <w:rPr>
          <w:rFonts w:cs="Arial"/>
          <w:color w:val="000000"/>
          <w:szCs w:val="28"/>
          <w:lang w:val="en-US"/>
        </w:rPr>
        <w:t>soundtrack</w:t>
      </w:r>
      <w:r>
        <w:rPr>
          <w:rFonts w:cs="Arial"/>
          <w:color w:val="000000"/>
          <w:szCs w:val="28"/>
          <w:lang w:val="en-US"/>
        </w:rPr>
        <w:t xml:space="preserve"> </w:t>
      </w:r>
      <w:r w:rsidRPr="002443D1">
        <w:rPr>
          <w:rFonts w:cs="Arial"/>
          <w:color w:val="000000"/>
          <w:szCs w:val="28"/>
          <w:lang w:val="en-US"/>
        </w:rPr>
        <w:t>of</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video.</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can</w:t>
      </w:r>
      <w:r>
        <w:rPr>
          <w:rFonts w:cs="Arial"/>
          <w:color w:val="000000"/>
          <w:szCs w:val="28"/>
          <w:lang w:val="en-US"/>
        </w:rPr>
        <w:t xml:space="preserve"> </w:t>
      </w:r>
      <w:r w:rsidRPr="002443D1">
        <w:rPr>
          <w:rFonts w:cs="Arial"/>
          <w:color w:val="000000"/>
          <w:szCs w:val="28"/>
          <w:lang w:val="en-US"/>
        </w:rPr>
        <w:t>view</w:t>
      </w:r>
      <w:r>
        <w:rPr>
          <w:rFonts w:cs="Arial"/>
          <w:color w:val="000000"/>
          <w:szCs w:val="28"/>
          <w:lang w:val="en-US"/>
        </w:rPr>
        <w:t xml:space="preserve"> </w:t>
      </w:r>
      <w:r w:rsidRPr="002443D1">
        <w:rPr>
          <w:rFonts w:cs="Arial"/>
          <w:color w:val="000000"/>
          <w:szCs w:val="28"/>
          <w:lang w:val="en-US"/>
        </w:rPr>
        <w:t>a</w:t>
      </w:r>
      <w:r>
        <w:rPr>
          <w:rFonts w:cs="Arial"/>
          <w:color w:val="000000"/>
          <w:szCs w:val="28"/>
          <w:lang w:val="en-US"/>
        </w:rPr>
        <w:t xml:space="preserve"> </w:t>
      </w:r>
      <w:r w:rsidRPr="002443D1">
        <w:rPr>
          <w:rFonts w:cs="Arial"/>
          <w:color w:val="000000"/>
          <w:szCs w:val="28"/>
          <w:lang w:val="en-US"/>
        </w:rPr>
        <w:t>video</w:t>
      </w:r>
      <w:r>
        <w:rPr>
          <w:rFonts w:cs="Arial"/>
          <w:color w:val="000000"/>
          <w:szCs w:val="28"/>
          <w:lang w:val="en-US"/>
        </w:rPr>
        <w:t xml:space="preserve"> </w:t>
      </w:r>
      <w:r w:rsidRPr="002443D1">
        <w:rPr>
          <w:rFonts w:cs="Arial"/>
          <w:color w:val="000000"/>
          <w:szCs w:val="28"/>
          <w:lang w:val="en-US"/>
        </w:rPr>
        <w:t>of</w:t>
      </w:r>
      <w:r>
        <w:rPr>
          <w:rFonts w:cs="Arial"/>
          <w:color w:val="000000"/>
          <w:szCs w:val="28"/>
          <w:lang w:val="en-US"/>
        </w:rPr>
        <w:t xml:space="preserve"> </w:t>
      </w:r>
      <w:r w:rsidRPr="002443D1">
        <w:rPr>
          <w:rFonts w:cs="Arial"/>
          <w:color w:val="000000"/>
          <w:szCs w:val="28"/>
          <w:lang w:val="en-US"/>
        </w:rPr>
        <w:t>the</w:t>
      </w:r>
      <w:r>
        <w:rPr>
          <w:rStyle w:val="apple-converted-space"/>
          <w:rFonts w:cs="Arial"/>
          <w:color w:val="000000"/>
          <w:szCs w:val="28"/>
          <w:lang w:val="en-US"/>
        </w:rPr>
        <w:t xml:space="preserve"> </w:t>
      </w:r>
      <w:r w:rsidRPr="002443D1">
        <w:rPr>
          <w:rFonts w:cs="Arial"/>
          <w:color w:val="000000"/>
          <w:szCs w:val="28"/>
          <w:lang w:val="en-US"/>
        </w:rPr>
        <w:t>EBU</w:t>
      </w:r>
      <w:r>
        <w:rPr>
          <w:rStyle w:val="apple-converted-space"/>
          <w:rFonts w:cs="Arial"/>
          <w:color w:val="000000"/>
          <w:szCs w:val="28"/>
          <w:lang w:val="en-US"/>
        </w:rPr>
        <w:t xml:space="preserve"> </w:t>
      </w:r>
      <w:r w:rsidRPr="002443D1">
        <w:rPr>
          <w:rFonts w:cs="Arial"/>
          <w:color w:val="000000"/>
          <w:szCs w:val="28"/>
          <w:lang w:val="en-US"/>
        </w:rPr>
        <w:t>organization</w:t>
      </w:r>
      <w:r>
        <w:rPr>
          <w:rFonts w:cs="Arial"/>
          <w:color w:val="000000"/>
          <w:szCs w:val="28"/>
          <w:lang w:val="en-US"/>
        </w:rPr>
        <w:t xml:space="preserve"> </w:t>
      </w:r>
      <w:r w:rsidRPr="002443D1">
        <w:rPr>
          <w:rFonts w:cs="Arial"/>
          <w:color w:val="000000"/>
          <w:szCs w:val="28"/>
          <w:lang w:val="en-US"/>
        </w:rPr>
        <w:t>as</w:t>
      </w:r>
      <w:r>
        <w:rPr>
          <w:rFonts w:cs="Arial"/>
          <w:color w:val="000000"/>
          <w:szCs w:val="28"/>
          <w:lang w:val="en-US"/>
        </w:rPr>
        <w:t xml:space="preserve"> </w:t>
      </w:r>
      <w:r w:rsidRPr="002443D1">
        <w:rPr>
          <w:rFonts w:cs="Arial"/>
          <w:color w:val="000000"/>
          <w:szCs w:val="28"/>
          <w:lang w:val="en-US"/>
        </w:rPr>
        <w:t>example.</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will</w:t>
      </w:r>
      <w:r>
        <w:rPr>
          <w:rFonts w:cs="Arial"/>
          <w:color w:val="000000"/>
          <w:szCs w:val="28"/>
          <w:lang w:val="en-US"/>
        </w:rPr>
        <w:t xml:space="preserve"> </w:t>
      </w:r>
      <w:r w:rsidRPr="002443D1">
        <w:rPr>
          <w:rFonts w:cs="Arial"/>
          <w:color w:val="000000"/>
          <w:szCs w:val="28"/>
          <w:lang w:val="en-US"/>
        </w:rPr>
        <w:t>find</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video’s</w:t>
      </w:r>
      <w:r>
        <w:rPr>
          <w:rFonts w:cs="Arial"/>
          <w:color w:val="000000"/>
          <w:szCs w:val="28"/>
          <w:lang w:val="en-US"/>
        </w:rPr>
        <w:t xml:space="preserve"> </w:t>
      </w:r>
      <w:r w:rsidRPr="002443D1">
        <w:rPr>
          <w:rFonts w:cs="Arial"/>
          <w:color w:val="000000"/>
          <w:szCs w:val="28"/>
          <w:lang w:val="en-US"/>
        </w:rPr>
        <w:t>with</w:t>
      </w:r>
      <w:r>
        <w:rPr>
          <w:rFonts w:cs="Arial"/>
          <w:color w:val="000000"/>
          <w:szCs w:val="28"/>
          <w:lang w:val="en-US"/>
        </w:rPr>
        <w:t xml:space="preserve"> </w:t>
      </w:r>
      <w:r w:rsidRPr="002443D1">
        <w:rPr>
          <w:rFonts w:cs="Arial"/>
          <w:color w:val="000000"/>
          <w:szCs w:val="28"/>
          <w:lang w:val="en-US"/>
        </w:rPr>
        <w:t>optional</w:t>
      </w:r>
      <w:r>
        <w:rPr>
          <w:rFonts w:cs="Arial"/>
          <w:color w:val="000000"/>
          <w:szCs w:val="28"/>
          <w:lang w:val="en-US"/>
        </w:rPr>
        <w:t xml:space="preserve"> </w:t>
      </w:r>
      <w:r w:rsidRPr="002443D1">
        <w:rPr>
          <w:rFonts w:cs="Arial"/>
          <w:color w:val="000000"/>
          <w:szCs w:val="28"/>
          <w:lang w:val="en-US"/>
        </w:rPr>
        <w:t>audio</w:t>
      </w:r>
      <w:r>
        <w:rPr>
          <w:rFonts w:cs="Arial"/>
          <w:color w:val="000000"/>
          <w:szCs w:val="28"/>
          <w:lang w:val="en-US"/>
        </w:rPr>
        <w:t xml:space="preserve"> </w:t>
      </w:r>
      <w:r w:rsidRPr="002443D1">
        <w:rPr>
          <w:rFonts w:cs="Arial"/>
          <w:color w:val="000000"/>
          <w:szCs w:val="28"/>
          <w:lang w:val="en-US"/>
        </w:rPr>
        <w:t>description</w:t>
      </w:r>
      <w:r>
        <w:rPr>
          <w:rFonts w:cs="Arial"/>
          <w:color w:val="000000"/>
          <w:szCs w:val="28"/>
          <w:lang w:val="en-US"/>
        </w:rPr>
        <w:t xml:space="preserve"> </w:t>
      </w:r>
      <w:r w:rsidRPr="002443D1">
        <w:rPr>
          <w:rFonts w:cs="Arial"/>
          <w:color w:val="000000"/>
          <w:szCs w:val="28"/>
          <w:lang w:val="en-US"/>
        </w:rPr>
        <w:t>in</w:t>
      </w:r>
      <w:r>
        <w:rPr>
          <w:rFonts w:cs="Arial"/>
          <w:color w:val="000000"/>
          <w:szCs w:val="28"/>
          <w:lang w:val="en-US"/>
        </w:rPr>
        <w:t xml:space="preserve"> </w:t>
      </w:r>
      <w:r w:rsidRPr="002443D1">
        <w:rPr>
          <w:rFonts w:cs="Arial"/>
          <w:color w:val="000000"/>
          <w:szCs w:val="28"/>
          <w:lang w:val="en-US"/>
        </w:rPr>
        <w:t>two</w:t>
      </w:r>
      <w:r>
        <w:rPr>
          <w:rFonts w:cs="Arial"/>
          <w:color w:val="000000"/>
          <w:szCs w:val="28"/>
          <w:lang w:val="en-US"/>
        </w:rPr>
        <w:t xml:space="preserve"> </w:t>
      </w:r>
      <w:r w:rsidRPr="002443D1">
        <w:rPr>
          <w:rFonts w:cs="Arial"/>
          <w:color w:val="000000"/>
          <w:szCs w:val="28"/>
          <w:lang w:val="en-US"/>
        </w:rPr>
        <w:t>different</w:t>
      </w:r>
      <w:r>
        <w:rPr>
          <w:rFonts w:cs="Arial"/>
          <w:color w:val="000000"/>
          <w:szCs w:val="28"/>
          <w:lang w:val="en-US"/>
        </w:rPr>
        <w:t xml:space="preserve"> </w:t>
      </w:r>
      <w:r w:rsidRPr="002443D1">
        <w:rPr>
          <w:rFonts w:cs="Arial"/>
          <w:color w:val="000000"/>
          <w:szCs w:val="28"/>
          <w:lang w:val="en-US"/>
        </w:rPr>
        <w:t>players</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link</w:t>
      </w:r>
      <w:r>
        <w:rPr>
          <w:rFonts w:cs="Arial"/>
          <w:color w:val="000000"/>
          <w:szCs w:val="28"/>
          <w:lang w:val="en-US"/>
        </w:rPr>
        <w:t xml:space="preserve"> </w:t>
      </w:r>
      <w:r w:rsidRPr="002443D1">
        <w:rPr>
          <w:rFonts w:cs="Arial"/>
          <w:color w:val="000000"/>
          <w:szCs w:val="28"/>
          <w:lang w:val="en-US"/>
        </w:rPr>
        <w:t>below.</w:t>
      </w:r>
      <w:r>
        <w:rPr>
          <w:rFonts w:cs="Arial"/>
          <w:color w:val="000000"/>
          <w:szCs w:val="28"/>
          <w:lang w:val="en-US"/>
        </w:rPr>
        <w:t xml:space="preserve"> </w:t>
      </w:r>
      <w:r w:rsidRPr="002443D1">
        <w:rPr>
          <w:rFonts w:cs="Arial"/>
          <w:color w:val="000000"/>
          <w:szCs w:val="28"/>
          <w:lang w:val="en-US"/>
        </w:rPr>
        <w:t>There</w:t>
      </w:r>
      <w:r>
        <w:rPr>
          <w:rFonts w:cs="Arial"/>
          <w:color w:val="000000"/>
          <w:szCs w:val="28"/>
          <w:lang w:val="en-US"/>
        </w:rPr>
        <w:t xml:space="preserve"> </w:t>
      </w:r>
      <w:r w:rsidRPr="002443D1">
        <w:rPr>
          <w:rFonts w:cs="Arial"/>
          <w:color w:val="000000"/>
          <w:szCs w:val="28"/>
          <w:lang w:val="en-US"/>
        </w:rPr>
        <w:t>is</w:t>
      </w:r>
      <w:r>
        <w:rPr>
          <w:rFonts w:cs="Arial"/>
          <w:color w:val="000000"/>
          <w:szCs w:val="28"/>
          <w:lang w:val="en-US"/>
        </w:rPr>
        <w:t xml:space="preserve"> </w:t>
      </w:r>
      <w:r w:rsidRPr="002443D1">
        <w:rPr>
          <w:rFonts w:cs="Arial"/>
          <w:color w:val="000000"/>
          <w:szCs w:val="28"/>
          <w:lang w:val="en-US"/>
        </w:rPr>
        <w:t>an</w:t>
      </w:r>
      <w:r>
        <w:rPr>
          <w:rFonts w:cs="Arial"/>
          <w:color w:val="000000"/>
          <w:szCs w:val="28"/>
          <w:lang w:val="en-US"/>
        </w:rPr>
        <w:t xml:space="preserve"> </w:t>
      </w:r>
      <w:r w:rsidRPr="002443D1">
        <w:rPr>
          <w:rFonts w:cs="Arial"/>
          <w:color w:val="000000"/>
          <w:szCs w:val="28"/>
          <w:lang w:val="en-US"/>
        </w:rPr>
        <w:t>audio</w:t>
      </w:r>
      <w:r>
        <w:rPr>
          <w:rFonts w:cs="Arial"/>
          <w:color w:val="000000"/>
          <w:szCs w:val="28"/>
          <w:lang w:val="en-US"/>
        </w:rPr>
        <w:t xml:space="preserve"> </w:t>
      </w:r>
      <w:r w:rsidRPr="002443D1">
        <w:rPr>
          <w:rFonts w:cs="Arial"/>
          <w:color w:val="000000"/>
          <w:szCs w:val="28"/>
          <w:lang w:val="en-US"/>
        </w:rPr>
        <w:t>description</w:t>
      </w:r>
      <w:r>
        <w:rPr>
          <w:rFonts w:cs="Arial"/>
          <w:color w:val="000000"/>
          <w:szCs w:val="28"/>
          <w:lang w:val="en-US"/>
        </w:rPr>
        <w:t xml:space="preserve"> </w:t>
      </w:r>
      <w:r w:rsidRPr="002443D1">
        <w:rPr>
          <w:rFonts w:cs="Arial"/>
          <w:color w:val="000000"/>
          <w:szCs w:val="28"/>
          <w:lang w:val="en-US"/>
        </w:rPr>
        <w:t>button</w:t>
      </w:r>
      <w:r>
        <w:rPr>
          <w:rFonts w:cs="Arial"/>
          <w:color w:val="000000"/>
          <w:szCs w:val="28"/>
          <w:lang w:val="en-US"/>
        </w:rPr>
        <w:t xml:space="preserve"> </w:t>
      </w:r>
      <w:r w:rsidRPr="002443D1">
        <w:rPr>
          <w:rFonts w:cs="Arial"/>
          <w:color w:val="000000"/>
          <w:szCs w:val="28"/>
          <w:lang w:val="en-US"/>
        </w:rPr>
        <w:t>beneath</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proofErr w:type="spellStart"/>
      <w:r w:rsidRPr="002443D1">
        <w:rPr>
          <w:rFonts w:cs="Arial"/>
          <w:color w:val="000000"/>
          <w:szCs w:val="28"/>
          <w:lang w:val="en-US"/>
        </w:rPr>
        <w:t>videoplayers</w:t>
      </w:r>
      <w:proofErr w:type="spellEnd"/>
      <w:r>
        <w:rPr>
          <w:rFonts w:cs="Arial"/>
          <w:color w:val="000000"/>
          <w:szCs w:val="28"/>
          <w:lang w:val="en-US"/>
        </w:rPr>
        <w:t xml:space="preserve"> </w:t>
      </w:r>
      <w:r w:rsidRPr="002443D1">
        <w:rPr>
          <w:rFonts w:cs="Arial"/>
          <w:color w:val="000000"/>
          <w:szCs w:val="28"/>
          <w:lang w:val="en-US"/>
        </w:rPr>
        <w:t>that</w:t>
      </w:r>
      <w:r>
        <w:rPr>
          <w:rFonts w:cs="Arial"/>
          <w:color w:val="000000"/>
          <w:szCs w:val="28"/>
          <w:lang w:val="en-US"/>
        </w:rPr>
        <w:t xml:space="preserve"> </w:t>
      </w:r>
      <w:r w:rsidRPr="002443D1">
        <w:rPr>
          <w:rFonts w:cs="Arial"/>
          <w:color w:val="000000"/>
          <w:szCs w:val="28"/>
          <w:lang w:val="en-US"/>
        </w:rPr>
        <w:t>activates</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audio</w:t>
      </w:r>
      <w:r>
        <w:rPr>
          <w:rFonts w:cs="Arial"/>
          <w:color w:val="000000"/>
          <w:szCs w:val="28"/>
          <w:lang w:val="en-US"/>
        </w:rPr>
        <w:t xml:space="preserve"> </w:t>
      </w:r>
      <w:r w:rsidRPr="002443D1">
        <w:rPr>
          <w:rFonts w:cs="Arial"/>
          <w:color w:val="000000"/>
          <w:szCs w:val="28"/>
          <w:lang w:val="en-US"/>
        </w:rPr>
        <w:t>description.</w:t>
      </w:r>
    </w:p>
    <w:p w:rsidR="001E0269" w:rsidRPr="002443D1" w:rsidRDefault="00651025" w:rsidP="001E0269">
      <w:pPr>
        <w:spacing w:before="100" w:after="100"/>
        <w:rPr>
          <w:rFonts w:cs="Arial"/>
          <w:color w:val="000000"/>
          <w:szCs w:val="28"/>
          <w:lang w:val="en-US"/>
        </w:rPr>
      </w:pPr>
      <w:hyperlink r:id="rId18" w:history="1">
        <w:r w:rsidR="001E0269" w:rsidRPr="002443D1">
          <w:rPr>
            <w:rStyle w:val="Lienhypertexte"/>
            <w:rFonts w:cs="Arial"/>
            <w:szCs w:val="28"/>
            <w:lang w:val="en-US"/>
          </w:rPr>
          <w:t>https://scribit.pro/en/european-blind-union/</w:t>
        </w:r>
      </w:hyperlink>
    </w:p>
    <w:p w:rsidR="001E0269" w:rsidRPr="002443D1" w:rsidRDefault="001E0269" w:rsidP="001E0269">
      <w:pPr>
        <w:spacing w:before="100" w:after="100"/>
        <w:rPr>
          <w:rFonts w:cs="Arial"/>
          <w:color w:val="000000"/>
          <w:szCs w:val="28"/>
          <w:lang w:val="en-US"/>
        </w:rPr>
      </w:pPr>
      <w:proofErr w:type="spellStart"/>
      <w:r w:rsidRPr="002443D1">
        <w:rPr>
          <w:rFonts w:cs="Arial"/>
          <w:color w:val="000000"/>
          <w:szCs w:val="28"/>
          <w:lang w:val="en-US"/>
        </w:rPr>
        <w:t>Scribit’s</w:t>
      </w:r>
      <w:proofErr w:type="spellEnd"/>
      <w:r>
        <w:rPr>
          <w:rFonts w:cs="Arial"/>
          <w:color w:val="000000"/>
          <w:szCs w:val="28"/>
          <w:lang w:val="en-US"/>
        </w:rPr>
        <w:t xml:space="preserve"> </w:t>
      </w:r>
      <w:r w:rsidRPr="002443D1">
        <w:rPr>
          <w:rFonts w:cs="Arial"/>
          <w:color w:val="000000"/>
          <w:szCs w:val="28"/>
          <w:lang w:val="en-US"/>
        </w:rPr>
        <w:t>online</w:t>
      </w:r>
      <w:r>
        <w:rPr>
          <w:rFonts w:cs="Arial"/>
          <w:color w:val="000000"/>
          <w:szCs w:val="28"/>
          <w:lang w:val="en-US"/>
        </w:rPr>
        <w:t xml:space="preserve"> </w:t>
      </w:r>
      <w:r w:rsidRPr="002443D1">
        <w:rPr>
          <w:rFonts w:cs="Arial"/>
          <w:color w:val="000000"/>
          <w:szCs w:val="28"/>
          <w:lang w:val="en-US"/>
        </w:rPr>
        <w:t>tool</w:t>
      </w:r>
      <w:r>
        <w:rPr>
          <w:rFonts w:cs="Arial"/>
          <w:color w:val="000000"/>
          <w:szCs w:val="28"/>
          <w:lang w:val="en-US"/>
        </w:rPr>
        <w:t xml:space="preserve"> </w:t>
      </w:r>
      <w:r w:rsidRPr="002443D1">
        <w:rPr>
          <w:rFonts w:cs="Arial"/>
          <w:color w:val="000000"/>
          <w:szCs w:val="28"/>
          <w:lang w:val="en-US"/>
        </w:rPr>
        <w:t>is</w:t>
      </w:r>
      <w:r>
        <w:rPr>
          <w:rFonts w:cs="Arial"/>
          <w:color w:val="000000"/>
          <w:szCs w:val="28"/>
          <w:lang w:val="en-US"/>
        </w:rPr>
        <w:t xml:space="preserve"> </w:t>
      </w:r>
      <w:r w:rsidRPr="002443D1">
        <w:rPr>
          <w:rFonts w:cs="Arial"/>
          <w:color w:val="000000"/>
          <w:szCs w:val="28"/>
          <w:lang w:val="en-US"/>
        </w:rPr>
        <w:t>very</w:t>
      </w:r>
      <w:r>
        <w:rPr>
          <w:rFonts w:cs="Arial"/>
          <w:color w:val="000000"/>
          <w:szCs w:val="28"/>
          <w:lang w:val="en-US"/>
        </w:rPr>
        <w:t xml:space="preserve"> </w:t>
      </w:r>
      <w:r w:rsidRPr="002443D1">
        <w:rPr>
          <w:rFonts w:cs="Arial"/>
          <w:color w:val="000000"/>
          <w:szCs w:val="28"/>
          <w:lang w:val="en-US"/>
        </w:rPr>
        <w:t>easy</w:t>
      </w:r>
      <w:r>
        <w:rPr>
          <w:rFonts w:cs="Arial"/>
          <w:color w:val="000000"/>
          <w:szCs w:val="28"/>
          <w:lang w:val="en-US"/>
        </w:rPr>
        <w:t xml:space="preserve"> </w:t>
      </w:r>
      <w:r w:rsidRPr="002443D1">
        <w:rPr>
          <w:rFonts w:cs="Arial"/>
          <w:color w:val="000000"/>
          <w:szCs w:val="28"/>
          <w:lang w:val="en-US"/>
        </w:rPr>
        <w:t>to</w:t>
      </w:r>
      <w:r>
        <w:rPr>
          <w:rFonts w:cs="Arial"/>
          <w:color w:val="000000"/>
          <w:szCs w:val="28"/>
          <w:lang w:val="en-US"/>
        </w:rPr>
        <w:t xml:space="preserve"> </w:t>
      </w:r>
      <w:r w:rsidRPr="002443D1">
        <w:rPr>
          <w:rFonts w:cs="Arial"/>
          <w:color w:val="000000"/>
          <w:szCs w:val="28"/>
          <w:lang w:val="en-US"/>
        </w:rPr>
        <w:t>use</w:t>
      </w:r>
      <w:r>
        <w:rPr>
          <w:rStyle w:val="apple-converted-space"/>
          <w:rFonts w:cs="Arial"/>
          <w:color w:val="000000"/>
          <w:szCs w:val="28"/>
          <w:lang w:val="en-US"/>
        </w:rPr>
        <w:t xml:space="preserve"> </w:t>
      </w:r>
      <w:r w:rsidRPr="002443D1">
        <w:rPr>
          <w:rFonts w:cs="Arial"/>
          <w:color w:val="000000"/>
          <w:szCs w:val="28"/>
          <w:lang w:val="en-US"/>
        </w:rPr>
        <w:t>for</w:t>
      </w:r>
      <w:r>
        <w:rPr>
          <w:rFonts w:cs="Arial"/>
          <w:color w:val="000000"/>
          <w:szCs w:val="28"/>
          <w:lang w:val="en-US"/>
        </w:rPr>
        <w:t xml:space="preserve"> </w:t>
      </w:r>
      <w:r w:rsidRPr="002443D1">
        <w:rPr>
          <w:rFonts w:cs="Arial"/>
          <w:color w:val="000000"/>
          <w:szCs w:val="28"/>
          <w:lang w:val="en-US"/>
        </w:rPr>
        <w:t>people</w:t>
      </w:r>
      <w:r>
        <w:rPr>
          <w:rFonts w:cs="Arial"/>
          <w:color w:val="000000"/>
          <w:szCs w:val="28"/>
          <w:lang w:val="en-US"/>
        </w:rPr>
        <w:t xml:space="preserve"> </w:t>
      </w:r>
      <w:r w:rsidRPr="002443D1">
        <w:rPr>
          <w:rFonts w:cs="Arial"/>
          <w:color w:val="000000"/>
          <w:szCs w:val="28"/>
          <w:lang w:val="en-US"/>
        </w:rPr>
        <w:t>who</w:t>
      </w:r>
      <w:r>
        <w:rPr>
          <w:rFonts w:cs="Arial"/>
          <w:color w:val="000000"/>
          <w:szCs w:val="28"/>
          <w:lang w:val="en-US"/>
        </w:rPr>
        <w:t xml:space="preserve"> </w:t>
      </w:r>
      <w:r w:rsidRPr="002443D1">
        <w:rPr>
          <w:rFonts w:cs="Arial"/>
          <w:color w:val="000000"/>
          <w:szCs w:val="28"/>
          <w:lang w:val="en-US"/>
        </w:rPr>
        <w:t>can</w:t>
      </w:r>
      <w:r>
        <w:rPr>
          <w:rFonts w:cs="Arial"/>
          <w:color w:val="000000"/>
          <w:szCs w:val="28"/>
          <w:lang w:val="en-US"/>
        </w:rPr>
        <w:t xml:space="preserve"> </w:t>
      </w:r>
      <w:r w:rsidRPr="002443D1">
        <w:rPr>
          <w:rFonts w:cs="Arial"/>
          <w:color w:val="000000"/>
          <w:szCs w:val="28"/>
          <w:lang w:val="en-US"/>
        </w:rPr>
        <w:t>use</w:t>
      </w:r>
      <w:r>
        <w:rPr>
          <w:rFonts w:cs="Arial"/>
          <w:color w:val="000000"/>
          <w:szCs w:val="28"/>
          <w:lang w:val="en-US"/>
        </w:rPr>
        <w:t xml:space="preserve"> </w:t>
      </w:r>
      <w:r w:rsidRPr="002443D1">
        <w:rPr>
          <w:rFonts w:cs="Arial"/>
          <w:color w:val="000000"/>
          <w:szCs w:val="28"/>
          <w:lang w:val="en-US"/>
        </w:rPr>
        <w:t>there</w:t>
      </w:r>
      <w:r>
        <w:rPr>
          <w:rFonts w:cs="Arial"/>
          <w:color w:val="000000"/>
          <w:szCs w:val="28"/>
          <w:lang w:val="en-US"/>
        </w:rPr>
        <w:t xml:space="preserve"> </w:t>
      </w:r>
      <w:r w:rsidRPr="002443D1">
        <w:rPr>
          <w:rFonts w:cs="Arial"/>
          <w:color w:val="000000"/>
          <w:szCs w:val="28"/>
          <w:lang w:val="en-US"/>
        </w:rPr>
        <w:t>sight</w:t>
      </w:r>
      <w:r>
        <w:rPr>
          <w:rFonts w:cs="Arial"/>
          <w:color w:val="000000"/>
          <w:szCs w:val="28"/>
          <w:lang w:val="en-US"/>
        </w:rPr>
        <w:t xml:space="preserve"> </w:t>
      </w:r>
      <w:r w:rsidRPr="002443D1">
        <w:rPr>
          <w:rFonts w:cs="Arial"/>
          <w:color w:val="000000"/>
          <w:szCs w:val="28"/>
          <w:lang w:val="en-US"/>
        </w:rPr>
        <w:t>to</w:t>
      </w:r>
      <w:r>
        <w:rPr>
          <w:rFonts w:cs="Arial"/>
          <w:color w:val="000000"/>
          <w:szCs w:val="28"/>
          <w:lang w:val="en-US"/>
        </w:rPr>
        <w:t xml:space="preserve"> </w:t>
      </w:r>
      <w:r w:rsidRPr="002443D1">
        <w:rPr>
          <w:rFonts w:cs="Arial"/>
          <w:color w:val="000000"/>
          <w:szCs w:val="28"/>
          <w:lang w:val="en-US"/>
        </w:rPr>
        <w:t>create</w:t>
      </w:r>
      <w:r>
        <w:rPr>
          <w:rFonts w:cs="Arial"/>
          <w:color w:val="000000"/>
          <w:szCs w:val="28"/>
          <w:lang w:val="en-US"/>
        </w:rPr>
        <w:t xml:space="preserve"> </w:t>
      </w:r>
      <w:r w:rsidRPr="002443D1">
        <w:rPr>
          <w:rFonts w:cs="Arial"/>
          <w:color w:val="000000"/>
          <w:szCs w:val="28"/>
          <w:lang w:val="en-US"/>
        </w:rPr>
        <w:t>descriptions</w:t>
      </w:r>
      <w:r>
        <w:rPr>
          <w:rFonts w:cs="Arial"/>
          <w:color w:val="000000"/>
          <w:szCs w:val="28"/>
          <w:lang w:val="en-US"/>
        </w:rPr>
        <w:t xml:space="preserve"> </w:t>
      </w:r>
      <w:r w:rsidRPr="002443D1">
        <w:rPr>
          <w:rFonts w:cs="Arial"/>
          <w:color w:val="000000"/>
          <w:szCs w:val="28"/>
          <w:lang w:val="en-US"/>
        </w:rPr>
        <w:t>of</w:t>
      </w:r>
      <w:r>
        <w:rPr>
          <w:rFonts w:cs="Arial"/>
          <w:color w:val="000000"/>
          <w:szCs w:val="28"/>
          <w:lang w:val="en-US"/>
        </w:rPr>
        <w:t xml:space="preserve"> </w:t>
      </w:r>
      <w:r w:rsidRPr="002443D1">
        <w:rPr>
          <w:rFonts w:cs="Arial"/>
          <w:color w:val="000000"/>
          <w:szCs w:val="28"/>
          <w:lang w:val="en-US"/>
        </w:rPr>
        <w:t>what</w:t>
      </w:r>
      <w:r>
        <w:rPr>
          <w:rFonts w:cs="Arial"/>
          <w:color w:val="000000"/>
          <w:szCs w:val="28"/>
          <w:lang w:val="en-US"/>
        </w:rPr>
        <w:t xml:space="preserve"> </w:t>
      </w:r>
      <w:r w:rsidRPr="002443D1">
        <w:rPr>
          <w:rFonts w:cs="Arial"/>
          <w:color w:val="000000"/>
          <w:szCs w:val="28"/>
          <w:lang w:val="en-US"/>
        </w:rPr>
        <w:t>is</w:t>
      </w:r>
      <w:r>
        <w:rPr>
          <w:rFonts w:cs="Arial"/>
          <w:color w:val="000000"/>
          <w:szCs w:val="28"/>
          <w:lang w:val="en-US"/>
        </w:rPr>
        <w:t xml:space="preserve"> </w:t>
      </w:r>
      <w:r w:rsidRPr="002443D1">
        <w:rPr>
          <w:rFonts w:cs="Arial"/>
          <w:color w:val="000000"/>
          <w:szCs w:val="28"/>
          <w:lang w:val="en-US"/>
        </w:rPr>
        <w:t>seen</w:t>
      </w:r>
      <w:r>
        <w:rPr>
          <w:rFonts w:cs="Arial"/>
          <w:color w:val="000000"/>
          <w:szCs w:val="28"/>
          <w:lang w:val="en-US"/>
        </w:rPr>
        <w:t xml:space="preserve"> </w:t>
      </w:r>
      <w:r w:rsidRPr="002443D1">
        <w:rPr>
          <w:rFonts w:cs="Arial"/>
          <w:color w:val="000000"/>
          <w:szCs w:val="28"/>
          <w:lang w:val="en-US"/>
        </w:rPr>
        <w:t>on</w:t>
      </w:r>
      <w:r>
        <w:rPr>
          <w:rFonts w:cs="Arial"/>
          <w:color w:val="000000"/>
          <w:szCs w:val="28"/>
          <w:lang w:val="en-US"/>
        </w:rPr>
        <w:t xml:space="preserve"> </w:t>
      </w:r>
      <w:r w:rsidRPr="002443D1">
        <w:rPr>
          <w:rFonts w:cs="Arial"/>
          <w:color w:val="000000"/>
          <w:szCs w:val="28"/>
          <w:lang w:val="en-US"/>
        </w:rPr>
        <w:t>screen.</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only</w:t>
      </w:r>
      <w:r>
        <w:rPr>
          <w:rFonts w:cs="Arial"/>
          <w:color w:val="000000"/>
          <w:szCs w:val="28"/>
          <w:lang w:val="en-US"/>
        </w:rPr>
        <w:t xml:space="preserve"> </w:t>
      </w:r>
      <w:r w:rsidRPr="002443D1">
        <w:rPr>
          <w:rFonts w:cs="Arial"/>
          <w:color w:val="000000"/>
          <w:szCs w:val="28"/>
          <w:lang w:val="en-US"/>
        </w:rPr>
        <w:t>need</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share</w:t>
      </w:r>
      <w:r>
        <w:rPr>
          <w:rFonts w:cs="Arial"/>
          <w:color w:val="000000"/>
          <w:szCs w:val="28"/>
          <w:lang w:val="en-US"/>
        </w:rPr>
        <w:t xml:space="preserve"> </w:t>
      </w:r>
      <w:r w:rsidRPr="002443D1">
        <w:rPr>
          <w:rFonts w:cs="Arial"/>
          <w:color w:val="000000"/>
          <w:szCs w:val="28"/>
          <w:lang w:val="en-US"/>
        </w:rPr>
        <w:t>link</w:t>
      </w:r>
      <w:r>
        <w:rPr>
          <w:rFonts w:cs="Arial"/>
          <w:color w:val="000000"/>
          <w:szCs w:val="28"/>
          <w:lang w:val="en-US"/>
        </w:rPr>
        <w:t xml:space="preserve"> </w:t>
      </w:r>
      <w:r w:rsidRPr="002443D1">
        <w:rPr>
          <w:rFonts w:cs="Arial"/>
          <w:color w:val="000000"/>
          <w:szCs w:val="28"/>
          <w:lang w:val="en-US"/>
        </w:rPr>
        <w:t>of</w:t>
      </w:r>
      <w:r>
        <w:rPr>
          <w:rFonts w:cs="Arial"/>
          <w:color w:val="000000"/>
          <w:szCs w:val="28"/>
          <w:lang w:val="en-US"/>
        </w:rPr>
        <w:t xml:space="preserve"> </w:t>
      </w:r>
      <w:r w:rsidRPr="002443D1">
        <w:rPr>
          <w:rFonts w:cs="Arial"/>
          <w:color w:val="000000"/>
          <w:szCs w:val="28"/>
          <w:lang w:val="en-US"/>
        </w:rPr>
        <w:t>a</w:t>
      </w:r>
      <w:r>
        <w:rPr>
          <w:rFonts w:cs="Arial"/>
          <w:color w:val="000000"/>
          <w:szCs w:val="28"/>
          <w:lang w:val="en-US"/>
        </w:rPr>
        <w:t xml:space="preserve"> </w:t>
      </w:r>
      <w:r w:rsidRPr="002443D1">
        <w:rPr>
          <w:rFonts w:cs="Arial"/>
          <w:color w:val="000000"/>
          <w:szCs w:val="28"/>
          <w:lang w:val="en-US"/>
        </w:rPr>
        <w:t>YouTube</w:t>
      </w:r>
      <w:r>
        <w:rPr>
          <w:rFonts w:cs="Arial"/>
          <w:color w:val="000000"/>
          <w:szCs w:val="28"/>
          <w:lang w:val="en-US"/>
        </w:rPr>
        <w:t xml:space="preserve"> </w:t>
      </w:r>
      <w:r w:rsidRPr="002443D1">
        <w:rPr>
          <w:rFonts w:cs="Arial"/>
          <w:color w:val="000000"/>
          <w:szCs w:val="28"/>
          <w:lang w:val="en-US"/>
        </w:rPr>
        <w:t>video</w:t>
      </w:r>
      <w:r>
        <w:rPr>
          <w:rFonts w:cs="Arial"/>
          <w:color w:val="000000"/>
          <w:szCs w:val="28"/>
          <w:lang w:val="en-US"/>
        </w:rPr>
        <w:t xml:space="preserve"> </w:t>
      </w:r>
      <w:r w:rsidRPr="002443D1">
        <w:rPr>
          <w:rFonts w:cs="Arial"/>
          <w:color w:val="000000"/>
          <w:szCs w:val="28"/>
          <w:lang w:val="en-US"/>
        </w:rPr>
        <w:t>and</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can</w:t>
      </w:r>
      <w:r>
        <w:rPr>
          <w:rFonts w:cs="Arial"/>
          <w:color w:val="000000"/>
          <w:szCs w:val="28"/>
          <w:lang w:val="en-US"/>
        </w:rPr>
        <w:t xml:space="preserve"> </w:t>
      </w:r>
      <w:r w:rsidRPr="002443D1">
        <w:rPr>
          <w:rFonts w:cs="Arial"/>
          <w:color w:val="000000"/>
          <w:szCs w:val="28"/>
          <w:lang w:val="en-US"/>
        </w:rPr>
        <w:t>get</w:t>
      </w:r>
      <w:r>
        <w:rPr>
          <w:rFonts w:cs="Arial"/>
          <w:color w:val="000000"/>
          <w:szCs w:val="28"/>
          <w:lang w:val="en-US"/>
        </w:rPr>
        <w:t xml:space="preserve"> </w:t>
      </w:r>
      <w:r w:rsidRPr="002443D1">
        <w:rPr>
          <w:rFonts w:cs="Arial"/>
          <w:color w:val="000000"/>
          <w:szCs w:val="28"/>
          <w:lang w:val="en-US"/>
        </w:rPr>
        <w:t>started.</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type</w:t>
      </w:r>
      <w:r>
        <w:rPr>
          <w:rFonts w:cs="Arial"/>
          <w:color w:val="000000"/>
          <w:szCs w:val="28"/>
          <w:lang w:val="en-US"/>
        </w:rPr>
        <w:t xml:space="preserve"> </w:t>
      </w:r>
      <w:r w:rsidRPr="002443D1">
        <w:rPr>
          <w:rFonts w:cs="Arial"/>
          <w:color w:val="000000"/>
          <w:szCs w:val="28"/>
          <w:lang w:val="en-US"/>
        </w:rPr>
        <w:t>in</w:t>
      </w:r>
      <w:r>
        <w:rPr>
          <w:rFonts w:cs="Arial"/>
          <w:color w:val="000000"/>
          <w:szCs w:val="28"/>
          <w:lang w:val="en-US"/>
        </w:rPr>
        <w:t xml:space="preserve"> </w:t>
      </w:r>
      <w:r w:rsidRPr="002443D1">
        <w:rPr>
          <w:rFonts w:cs="Arial"/>
          <w:color w:val="000000"/>
          <w:szCs w:val="28"/>
          <w:lang w:val="en-US"/>
        </w:rPr>
        <w:t>your</w:t>
      </w:r>
      <w:r>
        <w:rPr>
          <w:rFonts w:cs="Arial"/>
          <w:color w:val="000000"/>
          <w:szCs w:val="28"/>
          <w:lang w:val="en-US"/>
        </w:rPr>
        <w:t xml:space="preserve"> </w:t>
      </w:r>
      <w:r w:rsidRPr="002443D1">
        <w:rPr>
          <w:rFonts w:cs="Arial"/>
          <w:color w:val="000000"/>
          <w:szCs w:val="28"/>
          <w:lang w:val="en-US"/>
        </w:rPr>
        <w:t>descriptions</w:t>
      </w:r>
      <w:r>
        <w:rPr>
          <w:rFonts w:cs="Arial"/>
          <w:color w:val="000000"/>
          <w:szCs w:val="28"/>
          <w:lang w:val="en-US"/>
        </w:rPr>
        <w:t xml:space="preserve"> </w:t>
      </w:r>
      <w:r w:rsidRPr="002443D1">
        <w:rPr>
          <w:rFonts w:cs="Arial"/>
          <w:color w:val="000000"/>
          <w:szCs w:val="28"/>
          <w:lang w:val="en-US"/>
        </w:rPr>
        <w:t>which</w:t>
      </w:r>
      <w:r>
        <w:rPr>
          <w:rFonts w:cs="Arial"/>
          <w:color w:val="000000"/>
          <w:szCs w:val="28"/>
          <w:lang w:val="en-US"/>
        </w:rPr>
        <w:t xml:space="preserve"> </w:t>
      </w:r>
      <w:r w:rsidRPr="002443D1">
        <w:rPr>
          <w:rFonts w:cs="Arial"/>
          <w:color w:val="000000"/>
          <w:szCs w:val="28"/>
          <w:lang w:val="en-US"/>
        </w:rPr>
        <w:t>transform</w:t>
      </w:r>
      <w:r>
        <w:rPr>
          <w:rFonts w:cs="Arial"/>
          <w:color w:val="000000"/>
          <w:szCs w:val="28"/>
          <w:lang w:val="en-US"/>
        </w:rPr>
        <w:t xml:space="preserve"> </w:t>
      </w:r>
      <w:r w:rsidRPr="002443D1">
        <w:rPr>
          <w:rFonts w:cs="Arial"/>
          <w:color w:val="000000"/>
          <w:szCs w:val="28"/>
          <w:lang w:val="en-US"/>
        </w:rPr>
        <w:t>into</w:t>
      </w:r>
      <w:r>
        <w:rPr>
          <w:rFonts w:cs="Arial"/>
          <w:color w:val="000000"/>
          <w:szCs w:val="28"/>
          <w:lang w:val="en-US"/>
        </w:rPr>
        <w:t xml:space="preserve"> </w:t>
      </w:r>
      <w:r w:rsidRPr="002443D1">
        <w:rPr>
          <w:rFonts w:cs="Arial"/>
          <w:color w:val="000000"/>
          <w:szCs w:val="28"/>
          <w:lang w:val="en-US"/>
        </w:rPr>
        <w:t>speech</w:t>
      </w:r>
      <w:r>
        <w:rPr>
          <w:rFonts w:cs="Arial"/>
          <w:color w:val="000000"/>
          <w:szCs w:val="28"/>
          <w:lang w:val="en-US"/>
        </w:rPr>
        <w:t xml:space="preserve"> </w:t>
      </w:r>
      <w:r w:rsidRPr="002443D1">
        <w:rPr>
          <w:rFonts w:cs="Arial"/>
          <w:color w:val="000000"/>
          <w:szCs w:val="28"/>
          <w:lang w:val="en-US"/>
        </w:rPr>
        <w:t>in</w:t>
      </w:r>
      <w:r>
        <w:rPr>
          <w:rFonts w:cs="Arial"/>
          <w:color w:val="000000"/>
          <w:szCs w:val="28"/>
          <w:lang w:val="en-US"/>
        </w:rPr>
        <w:t xml:space="preserve"> </w:t>
      </w:r>
      <w:r w:rsidRPr="002443D1">
        <w:rPr>
          <w:rFonts w:cs="Arial"/>
          <w:color w:val="000000"/>
          <w:szCs w:val="28"/>
          <w:lang w:val="en-US"/>
        </w:rPr>
        <w:t>real</w:t>
      </w:r>
      <w:r>
        <w:rPr>
          <w:rFonts w:cs="Arial"/>
          <w:color w:val="000000"/>
          <w:szCs w:val="28"/>
          <w:lang w:val="en-US"/>
        </w:rPr>
        <w:t xml:space="preserve"> </w:t>
      </w:r>
      <w:r w:rsidRPr="002443D1">
        <w:rPr>
          <w:rFonts w:cs="Arial"/>
          <w:color w:val="000000"/>
          <w:szCs w:val="28"/>
          <w:lang w:val="en-US"/>
        </w:rPr>
        <w:t>time.</w:t>
      </w:r>
      <w:r>
        <w:rPr>
          <w:rFonts w:cs="Arial"/>
          <w:color w:val="000000"/>
          <w:szCs w:val="28"/>
          <w:lang w:val="en-US"/>
        </w:rPr>
        <w:t xml:space="preserve"> </w:t>
      </w:r>
      <w:r w:rsidRPr="002443D1">
        <w:rPr>
          <w:rFonts w:cs="Arial"/>
          <w:color w:val="000000"/>
          <w:szCs w:val="28"/>
          <w:lang w:val="en-US"/>
        </w:rPr>
        <w:t>When</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are</w:t>
      </w:r>
      <w:r>
        <w:rPr>
          <w:rFonts w:cs="Arial"/>
          <w:color w:val="000000"/>
          <w:szCs w:val="28"/>
          <w:lang w:val="en-US"/>
        </w:rPr>
        <w:t xml:space="preserve"> </w:t>
      </w:r>
      <w:r w:rsidRPr="002443D1">
        <w:rPr>
          <w:rFonts w:cs="Arial"/>
          <w:color w:val="000000"/>
          <w:szCs w:val="28"/>
          <w:lang w:val="en-US"/>
        </w:rPr>
        <w:t>satisfied</w:t>
      </w:r>
      <w:r>
        <w:rPr>
          <w:rFonts w:cs="Arial"/>
          <w:color w:val="000000"/>
          <w:szCs w:val="28"/>
          <w:lang w:val="en-US"/>
        </w:rPr>
        <w:t xml:space="preserve"> </w:t>
      </w:r>
      <w:r w:rsidRPr="002443D1">
        <w:rPr>
          <w:rFonts w:cs="Arial"/>
          <w:color w:val="000000"/>
          <w:szCs w:val="28"/>
          <w:lang w:val="en-US"/>
        </w:rPr>
        <w:t>with</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results,</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can</w:t>
      </w:r>
      <w:r>
        <w:rPr>
          <w:rFonts w:cs="Arial"/>
          <w:color w:val="000000"/>
          <w:szCs w:val="28"/>
          <w:lang w:val="en-US"/>
        </w:rPr>
        <w:t xml:space="preserve"> </w:t>
      </w:r>
      <w:r w:rsidRPr="002443D1">
        <w:rPr>
          <w:rFonts w:cs="Arial"/>
          <w:color w:val="000000"/>
          <w:szCs w:val="28"/>
          <w:lang w:val="en-US"/>
        </w:rPr>
        <w:t>download</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accessibility</w:t>
      </w:r>
      <w:r>
        <w:rPr>
          <w:rFonts w:cs="Arial"/>
          <w:color w:val="000000"/>
          <w:szCs w:val="28"/>
          <w:lang w:val="en-US"/>
        </w:rPr>
        <w:t xml:space="preserve"> </w:t>
      </w:r>
      <w:r w:rsidRPr="002443D1">
        <w:rPr>
          <w:rFonts w:cs="Arial"/>
          <w:color w:val="000000"/>
          <w:szCs w:val="28"/>
          <w:lang w:val="en-US"/>
        </w:rPr>
        <w:t>files</w:t>
      </w:r>
      <w:r>
        <w:rPr>
          <w:rFonts w:cs="Arial"/>
          <w:color w:val="000000"/>
          <w:szCs w:val="28"/>
          <w:lang w:val="en-US"/>
        </w:rPr>
        <w:t xml:space="preserve"> </w:t>
      </w:r>
      <w:r w:rsidRPr="002443D1">
        <w:rPr>
          <w:rFonts w:cs="Arial"/>
          <w:color w:val="000000"/>
          <w:szCs w:val="28"/>
          <w:lang w:val="en-US"/>
        </w:rPr>
        <w:t>or</w:t>
      </w:r>
      <w:r>
        <w:rPr>
          <w:rFonts w:cs="Arial"/>
          <w:color w:val="000000"/>
          <w:szCs w:val="28"/>
          <w:lang w:val="en-US"/>
        </w:rPr>
        <w:t xml:space="preserve"> </w:t>
      </w:r>
      <w:r w:rsidRPr="002443D1">
        <w:rPr>
          <w:rFonts w:cs="Arial"/>
          <w:color w:val="000000"/>
          <w:szCs w:val="28"/>
          <w:lang w:val="en-US"/>
        </w:rPr>
        <w:t>publish</w:t>
      </w:r>
      <w:r>
        <w:rPr>
          <w:rFonts w:cs="Arial"/>
          <w:color w:val="000000"/>
          <w:szCs w:val="28"/>
          <w:lang w:val="en-US"/>
        </w:rPr>
        <w:t xml:space="preserve"> </w:t>
      </w:r>
      <w:r w:rsidRPr="002443D1">
        <w:rPr>
          <w:rFonts w:cs="Arial"/>
          <w:color w:val="000000"/>
          <w:szCs w:val="28"/>
          <w:lang w:val="en-US"/>
        </w:rPr>
        <w:t>them</w:t>
      </w:r>
      <w:r>
        <w:rPr>
          <w:rFonts w:cs="Arial"/>
          <w:color w:val="000000"/>
          <w:szCs w:val="28"/>
          <w:lang w:val="en-US"/>
        </w:rPr>
        <w:t xml:space="preserve"> </w:t>
      </w:r>
      <w:r w:rsidRPr="002443D1">
        <w:rPr>
          <w:rFonts w:cs="Arial"/>
          <w:color w:val="000000"/>
          <w:szCs w:val="28"/>
          <w:lang w:val="en-US"/>
        </w:rPr>
        <w:t>on</w:t>
      </w:r>
      <w:r>
        <w:rPr>
          <w:rFonts w:cs="Arial"/>
          <w:color w:val="000000"/>
          <w:szCs w:val="28"/>
          <w:lang w:val="en-US"/>
        </w:rPr>
        <w:t xml:space="preserve"> </w:t>
      </w:r>
      <w:r w:rsidRPr="002443D1">
        <w:rPr>
          <w:rFonts w:cs="Arial"/>
          <w:color w:val="000000"/>
          <w:szCs w:val="28"/>
          <w:lang w:val="en-US"/>
        </w:rPr>
        <w:t>your</w:t>
      </w:r>
      <w:r>
        <w:rPr>
          <w:rFonts w:cs="Arial"/>
          <w:color w:val="000000"/>
          <w:szCs w:val="28"/>
          <w:lang w:val="en-US"/>
        </w:rPr>
        <w:t xml:space="preserve"> </w:t>
      </w:r>
      <w:r w:rsidRPr="002443D1">
        <w:rPr>
          <w:rFonts w:cs="Arial"/>
          <w:color w:val="000000"/>
          <w:szCs w:val="28"/>
          <w:lang w:val="en-US"/>
        </w:rPr>
        <w:t>website</w:t>
      </w:r>
      <w:r>
        <w:rPr>
          <w:rFonts w:cs="Arial"/>
          <w:color w:val="000000"/>
          <w:szCs w:val="28"/>
          <w:lang w:val="en-US"/>
        </w:rPr>
        <w:t xml:space="preserve"> </w:t>
      </w:r>
      <w:r w:rsidRPr="002443D1">
        <w:rPr>
          <w:rFonts w:cs="Arial"/>
          <w:color w:val="000000"/>
          <w:szCs w:val="28"/>
          <w:lang w:val="en-US"/>
        </w:rPr>
        <w:t>directly.</w:t>
      </w:r>
      <w:r>
        <w:rPr>
          <w:rFonts w:cs="Arial"/>
          <w:color w:val="000000"/>
          <w:szCs w:val="28"/>
          <w:lang w:val="en-US"/>
        </w:rPr>
        <w:t xml:space="preserve"> </w:t>
      </w:r>
      <w:r w:rsidRPr="002443D1">
        <w:rPr>
          <w:rFonts w:cs="Arial"/>
          <w:color w:val="000000"/>
          <w:szCs w:val="28"/>
          <w:lang w:val="en-US"/>
        </w:rPr>
        <w:t>Currently</w:t>
      </w:r>
      <w:r>
        <w:rPr>
          <w:rFonts w:cs="Arial"/>
          <w:color w:val="000000"/>
          <w:szCs w:val="28"/>
          <w:lang w:val="en-US"/>
        </w:rPr>
        <w:t xml:space="preserve"> </w:t>
      </w:r>
      <w:r w:rsidRPr="002443D1">
        <w:rPr>
          <w:rFonts w:cs="Arial"/>
          <w:color w:val="000000"/>
          <w:szCs w:val="28"/>
          <w:lang w:val="en-US"/>
        </w:rPr>
        <w:t>there</w:t>
      </w:r>
      <w:r>
        <w:rPr>
          <w:rFonts w:cs="Arial"/>
          <w:color w:val="000000"/>
          <w:szCs w:val="28"/>
          <w:lang w:val="en-US"/>
        </w:rPr>
        <w:t xml:space="preserve"> </w:t>
      </w:r>
      <w:r w:rsidRPr="002443D1">
        <w:rPr>
          <w:rFonts w:cs="Arial"/>
          <w:color w:val="000000"/>
          <w:szCs w:val="28"/>
          <w:lang w:val="en-US"/>
        </w:rPr>
        <w:t>are</w:t>
      </w:r>
      <w:r>
        <w:rPr>
          <w:rFonts w:cs="Arial"/>
          <w:color w:val="000000"/>
          <w:szCs w:val="28"/>
          <w:lang w:val="en-US"/>
        </w:rPr>
        <w:t xml:space="preserve"> </w:t>
      </w:r>
      <w:r w:rsidRPr="002443D1">
        <w:rPr>
          <w:rFonts w:cs="Arial"/>
          <w:color w:val="000000"/>
          <w:szCs w:val="28"/>
          <w:lang w:val="en-US"/>
        </w:rPr>
        <w:t>two</w:t>
      </w:r>
      <w:r>
        <w:rPr>
          <w:rFonts w:cs="Arial"/>
          <w:color w:val="000000"/>
          <w:szCs w:val="28"/>
          <w:lang w:val="en-US"/>
        </w:rPr>
        <w:t xml:space="preserve"> </w:t>
      </w:r>
      <w:r w:rsidRPr="002443D1">
        <w:rPr>
          <w:rFonts w:cs="Arial"/>
          <w:color w:val="000000"/>
          <w:szCs w:val="28"/>
          <w:lang w:val="en-US"/>
        </w:rPr>
        <w:t>English</w:t>
      </w:r>
      <w:r>
        <w:rPr>
          <w:rFonts w:cs="Arial"/>
          <w:color w:val="000000"/>
          <w:szCs w:val="28"/>
          <w:lang w:val="en-US"/>
        </w:rPr>
        <w:t xml:space="preserve"> </w:t>
      </w:r>
      <w:r w:rsidRPr="002443D1">
        <w:rPr>
          <w:rFonts w:cs="Arial"/>
          <w:color w:val="000000"/>
          <w:szCs w:val="28"/>
          <w:lang w:val="en-US"/>
        </w:rPr>
        <w:t>audio</w:t>
      </w:r>
      <w:r>
        <w:rPr>
          <w:rFonts w:cs="Arial"/>
          <w:color w:val="000000"/>
          <w:szCs w:val="28"/>
          <w:lang w:val="en-US"/>
        </w:rPr>
        <w:t xml:space="preserve"> </w:t>
      </w:r>
      <w:r w:rsidRPr="002443D1">
        <w:rPr>
          <w:rFonts w:cs="Arial"/>
          <w:color w:val="000000"/>
          <w:szCs w:val="28"/>
          <w:lang w:val="en-US"/>
        </w:rPr>
        <w:t>description</w:t>
      </w:r>
      <w:r>
        <w:rPr>
          <w:rFonts w:cs="Arial"/>
          <w:color w:val="000000"/>
          <w:szCs w:val="28"/>
          <w:lang w:val="en-US"/>
        </w:rPr>
        <w:t xml:space="preserve"> </w:t>
      </w:r>
      <w:r w:rsidRPr="002443D1">
        <w:rPr>
          <w:rFonts w:cs="Arial"/>
          <w:color w:val="000000"/>
          <w:szCs w:val="28"/>
          <w:lang w:val="en-US"/>
        </w:rPr>
        <w:t>voices</w:t>
      </w:r>
      <w:r>
        <w:rPr>
          <w:rFonts w:cs="Arial"/>
          <w:color w:val="000000"/>
          <w:szCs w:val="28"/>
          <w:lang w:val="en-US"/>
        </w:rPr>
        <w:t xml:space="preserve"> </w:t>
      </w:r>
      <w:r w:rsidRPr="002443D1">
        <w:rPr>
          <w:rFonts w:cs="Arial"/>
          <w:color w:val="000000"/>
          <w:szCs w:val="28"/>
          <w:lang w:val="en-US"/>
        </w:rPr>
        <w:t>available</w:t>
      </w:r>
      <w:r>
        <w:rPr>
          <w:rFonts w:cs="Arial"/>
          <w:color w:val="000000"/>
          <w:szCs w:val="28"/>
          <w:lang w:val="en-US"/>
        </w:rPr>
        <w:t xml:space="preserve"> </w:t>
      </w:r>
      <w:r w:rsidRPr="002443D1">
        <w:rPr>
          <w:rFonts w:cs="Arial"/>
          <w:color w:val="000000"/>
          <w:szCs w:val="28"/>
          <w:lang w:val="en-US"/>
        </w:rPr>
        <w:t>in</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software,</w:t>
      </w:r>
      <w:r>
        <w:rPr>
          <w:rFonts w:cs="Arial"/>
          <w:color w:val="000000"/>
          <w:szCs w:val="28"/>
          <w:lang w:val="en-US"/>
        </w:rPr>
        <w:t xml:space="preserve"> </w:t>
      </w:r>
      <w:r w:rsidRPr="002443D1">
        <w:rPr>
          <w:rFonts w:cs="Arial"/>
          <w:color w:val="000000"/>
          <w:szCs w:val="28"/>
          <w:lang w:val="en-US"/>
        </w:rPr>
        <w:t>a</w:t>
      </w:r>
      <w:r>
        <w:rPr>
          <w:rFonts w:cs="Arial"/>
          <w:color w:val="000000"/>
          <w:szCs w:val="28"/>
          <w:lang w:val="en-US"/>
        </w:rPr>
        <w:t xml:space="preserve"> </w:t>
      </w:r>
      <w:r w:rsidRPr="002443D1">
        <w:rPr>
          <w:rFonts w:cs="Arial"/>
          <w:color w:val="000000"/>
          <w:szCs w:val="28"/>
          <w:lang w:val="en-US"/>
        </w:rPr>
        <w:t>male</w:t>
      </w:r>
      <w:r>
        <w:rPr>
          <w:rFonts w:cs="Arial"/>
          <w:color w:val="000000"/>
          <w:szCs w:val="28"/>
          <w:lang w:val="en-US"/>
        </w:rPr>
        <w:t xml:space="preserve"> </w:t>
      </w:r>
      <w:r w:rsidRPr="002443D1">
        <w:rPr>
          <w:rFonts w:cs="Arial"/>
          <w:color w:val="000000"/>
          <w:szCs w:val="28"/>
          <w:lang w:val="en-US"/>
        </w:rPr>
        <w:t>and</w:t>
      </w:r>
      <w:r>
        <w:rPr>
          <w:rFonts w:cs="Arial"/>
          <w:color w:val="000000"/>
          <w:szCs w:val="28"/>
          <w:lang w:val="en-US"/>
        </w:rPr>
        <w:t xml:space="preserve"> </w:t>
      </w:r>
      <w:r w:rsidRPr="002443D1">
        <w:rPr>
          <w:rFonts w:cs="Arial"/>
          <w:color w:val="000000"/>
          <w:szCs w:val="28"/>
          <w:lang w:val="en-US"/>
        </w:rPr>
        <w:t>a</w:t>
      </w:r>
      <w:r>
        <w:rPr>
          <w:rFonts w:cs="Arial"/>
          <w:color w:val="000000"/>
          <w:szCs w:val="28"/>
          <w:lang w:val="en-US"/>
        </w:rPr>
        <w:t xml:space="preserve"> </w:t>
      </w:r>
      <w:r w:rsidRPr="002443D1">
        <w:rPr>
          <w:rFonts w:cs="Arial"/>
          <w:color w:val="000000"/>
          <w:szCs w:val="28"/>
          <w:lang w:val="en-US"/>
        </w:rPr>
        <w:t>female</w:t>
      </w:r>
      <w:r>
        <w:rPr>
          <w:rFonts w:cs="Arial"/>
          <w:color w:val="000000"/>
          <w:szCs w:val="28"/>
          <w:lang w:val="en-US"/>
        </w:rPr>
        <w:t xml:space="preserve"> </w:t>
      </w:r>
      <w:r w:rsidRPr="002443D1">
        <w:rPr>
          <w:rFonts w:cs="Arial"/>
          <w:color w:val="000000"/>
          <w:szCs w:val="28"/>
          <w:lang w:val="en-US"/>
        </w:rPr>
        <w:t>voice.</w:t>
      </w:r>
      <w:r>
        <w:rPr>
          <w:rStyle w:val="apple-converted-space"/>
          <w:rFonts w:cs="Arial"/>
          <w:color w:val="000000"/>
          <w:szCs w:val="28"/>
          <w:lang w:val="en-US"/>
        </w:rPr>
        <w:t xml:space="preserve"> </w:t>
      </w:r>
    </w:p>
    <w:p w:rsidR="001E0269" w:rsidRPr="002443D1" w:rsidRDefault="001E0269" w:rsidP="001E0269">
      <w:pPr>
        <w:spacing w:before="100" w:after="100"/>
        <w:rPr>
          <w:rFonts w:cs="Arial"/>
          <w:color w:val="000000"/>
          <w:szCs w:val="28"/>
          <w:lang w:val="en-US"/>
        </w:rPr>
      </w:pPr>
      <w:r w:rsidRPr="002443D1">
        <w:rPr>
          <w:rFonts w:cs="Arial"/>
          <w:color w:val="000000"/>
          <w:szCs w:val="28"/>
          <w:lang w:val="en-US"/>
        </w:rPr>
        <w:lastRenderedPageBreak/>
        <w:t>The</w:t>
      </w:r>
      <w:r>
        <w:rPr>
          <w:rFonts w:cs="Arial"/>
          <w:color w:val="000000"/>
          <w:szCs w:val="28"/>
          <w:lang w:val="en-US"/>
        </w:rPr>
        <w:t xml:space="preserve"> </w:t>
      </w:r>
      <w:r w:rsidRPr="002443D1">
        <w:rPr>
          <w:rFonts w:cs="Arial"/>
          <w:color w:val="000000"/>
          <w:szCs w:val="28"/>
          <w:lang w:val="en-US"/>
        </w:rPr>
        <w:t>software</w:t>
      </w:r>
      <w:r>
        <w:rPr>
          <w:rFonts w:cs="Arial"/>
          <w:color w:val="000000"/>
          <w:szCs w:val="28"/>
          <w:lang w:val="en-US"/>
        </w:rPr>
        <w:t xml:space="preserve"> </w:t>
      </w:r>
      <w:r w:rsidRPr="002443D1">
        <w:rPr>
          <w:rFonts w:cs="Arial"/>
          <w:color w:val="000000"/>
          <w:szCs w:val="28"/>
          <w:lang w:val="en-US"/>
        </w:rPr>
        <w:t>is</w:t>
      </w:r>
      <w:r>
        <w:rPr>
          <w:rFonts w:cs="Arial"/>
          <w:color w:val="000000"/>
          <w:szCs w:val="28"/>
          <w:lang w:val="en-US"/>
        </w:rPr>
        <w:t xml:space="preserve"> </w:t>
      </w:r>
      <w:r w:rsidRPr="002443D1">
        <w:rPr>
          <w:rFonts w:cs="Arial"/>
          <w:color w:val="000000"/>
          <w:szCs w:val="28"/>
          <w:lang w:val="en-US"/>
        </w:rPr>
        <w:t>available</w:t>
      </w:r>
      <w:r>
        <w:rPr>
          <w:rFonts w:cs="Arial"/>
          <w:color w:val="000000"/>
          <w:szCs w:val="28"/>
          <w:lang w:val="en-US"/>
        </w:rPr>
        <w:t xml:space="preserve"> </w:t>
      </w:r>
      <w:r w:rsidRPr="002443D1">
        <w:rPr>
          <w:rFonts w:cs="Arial"/>
          <w:color w:val="000000"/>
          <w:szCs w:val="28"/>
          <w:lang w:val="en-US"/>
        </w:rPr>
        <w:t>as</w:t>
      </w:r>
      <w:r>
        <w:rPr>
          <w:rFonts w:cs="Arial"/>
          <w:color w:val="000000"/>
          <w:szCs w:val="28"/>
          <w:lang w:val="en-US"/>
        </w:rPr>
        <w:t xml:space="preserve"> </w:t>
      </w:r>
      <w:r w:rsidRPr="002443D1">
        <w:rPr>
          <w:rFonts w:cs="Arial"/>
          <w:color w:val="000000"/>
          <w:szCs w:val="28"/>
          <w:lang w:val="en-US"/>
        </w:rPr>
        <w:t>a</w:t>
      </w:r>
      <w:r>
        <w:rPr>
          <w:rFonts w:cs="Arial"/>
          <w:color w:val="000000"/>
          <w:szCs w:val="28"/>
          <w:lang w:val="en-US"/>
        </w:rPr>
        <w:t xml:space="preserve"> </w:t>
      </w:r>
      <w:r w:rsidRPr="002443D1">
        <w:rPr>
          <w:rFonts w:cs="Arial"/>
          <w:color w:val="000000"/>
          <w:szCs w:val="28"/>
          <w:lang w:val="en-US"/>
        </w:rPr>
        <w:t>per-video</w:t>
      </w:r>
      <w:r>
        <w:rPr>
          <w:rFonts w:cs="Arial"/>
          <w:color w:val="000000"/>
          <w:szCs w:val="28"/>
          <w:lang w:val="en-US"/>
        </w:rPr>
        <w:t xml:space="preserve"> </w:t>
      </w:r>
      <w:r w:rsidRPr="002443D1">
        <w:rPr>
          <w:rFonts w:cs="Arial"/>
          <w:color w:val="000000"/>
          <w:szCs w:val="28"/>
          <w:lang w:val="en-US"/>
        </w:rPr>
        <w:t>purchase</w:t>
      </w:r>
      <w:r>
        <w:rPr>
          <w:rFonts w:cs="Arial"/>
          <w:color w:val="000000"/>
          <w:szCs w:val="28"/>
          <w:lang w:val="en-US"/>
        </w:rPr>
        <w:t xml:space="preserve"> </w:t>
      </w:r>
      <w:r w:rsidRPr="002443D1">
        <w:rPr>
          <w:rFonts w:cs="Arial"/>
          <w:color w:val="000000"/>
          <w:szCs w:val="28"/>
          <w:lang w:val="en-US"/>
        </w:rPr>
        <w:t>or</w:t>
      </w:r>
      <w:r>
        <w:rPr>
          <w:rFonts w:cs="Arial"/>
          <w:color w:val="000000"/>
          <w:szCs w:val="28"/>
          <w:lang w:val="en-US"/>
        </w:rPr>
        <w:t xml:space="preserve"> </w:t>
      </w:r>
      <w:r w:rsidRPr="002443D1">
        <w:rPr>
          <w:rFonts w:cs="Arial"/>
          <w:color w:val="000000"/>
          <w:szCs w:val="28"/>
          <w:lang w:val="en-US"/>
        </w:rPr>
        <w:t>with</w:t>
      </w:r>
      <w:r>
        <w:rPr>
          <w:rFonts w:cs="Arial"/>
          <w:color w:val="000000"/>
          <w:szCs w:val="28"/>
          <w:lang w:val="en-US"/>
        </w:rPr>
        <w:t xml:space="preserve"> </w:t>
      </w:r>
      <w:r w:rsidRPr="002443D1">
        <w:rPr>
          <w:rFonts w:cs="Arial"/>
          <w:color w:val="000000"/>
          <w:szCs w:val="28"/>
          <w:lang w:val="en-US"/>
        </w:rPr>
        <w:t>an</w:t>
      </w:r>
      <w:r>
        <w:rPr>
          <w:rFonts w:cs="Arial"/>
          <w:color w:val="000000"/>
          <w:szCs w:val="28"/>
          <w:lang w:val="en-US"/>
        </w:rPr>
        <w:t xml:space="preserve"> </w:t>
      </w:r>
      <w:r w:rsidRPr="002443D1">
        <w:rPr>
          <w:rFonts w:cs="Arial"/>
          <w:color w:val="000000"/>
          <w:szCs w:val="28"/>
          <w:lang w:val="en-US"/>
        </w:rPr>
        <w:t>(annual)</w:t>
      </w:r>
      <w:r>
        <w:rPr>
          <w:rFonts w:cs="Arial"/>
          <w:color w:val="000000"/>
          <w:szCs w:val="28"/>
          <w:lang w:val="en-US"/>
        </w:rPr>
        <w:t xml:space="preserve"> </w:t>
      </w:r>
      <w:r w:rsidRPr="002443D1">
        <w:rPr>
          <w:rFonts w:cs="Arial"/>
          <w:color w:val="000000"/>
          <w:szCs w:val="28"/>
          <w:lang w:val="en-US"/>
        </w:rPr>
        <w:t>subscription</w:t>
      </w:r>
      <w:r>
        <w:rPr>
          <w:rFonts w:cs="Arial"/>
          <w:color w:val="000000"/>
          <w:szCs w:val="28"/>
          <w:lang w:val="en-US"/>
        </w:rPr>
        <w:t xml:space="preserve"> </w:t>
      </w:r>
      <w:r w:rsidRPr="002443D1">
        <w:rPr>
          <w:rFonts w:cs="Arial"/>
          <w:color w:val="000000"/>
          <w:szCs w:val="28"/>
          <w:lang w:val="en-US"/>
        </w:rPr>
        <w:t>fee.</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can</w:t>
      </w:r>
      <w:r>
        <w:rPr>
          <w:rFonts w:cs="Arial"/>
          <w:color w:val="000000"/>
          <w:szCs w:val="28"/>
          <w:lang w:val="en-US"/>
        </w:rPr>
        <w:t xml:space="preserve"> </w:t>
      </w:r>
      <w:r w:rsidRPr="002443D1">
        <w:rPr>
          <w:rFonts w:cs="Arial"/>
          <w:color w:val="000000"/>
          <w:szCs w:val="28"/>
          <w:lang w:val="en-US"/>
        </w:rPr>
        <w:t>try</w:t>
      </w:r>
      <w:r>
        <w:rPr>
          <w:rFonts w:cs="Arial"/>
          <w:color w:val="000000"/>
          <w:szCs w:val="28"/>
          <w:lang w:val="en-US"/>
        </w:rPr>
        <w:t xml:space="preserve"> </w:t>
      </w:r>
      <w:r w:rsidRPr="002443D1">
        <w:rPr>
          <w:rFonts w:cs="Arial"/>
          <w:color w:val="000000"/>
          <w:szCs w:val="28"/>
          <w:lang w:val="en-US"/>
        </w:rPr>
        <w:t>out</w:t>
      </w:r>
      <w:r>
        <w:rPr>
          <w:rFonts w:cs="Arial"/>
          <w:color w:val="000000"/>
          <w:szCs w:val="28"/>
          <w:lang w:val="en-US"/>
        </w:rPr>
        <w:t xml:space="preserve"> </w:t>
      </w:r>
      <w:proofErr w:type="spellStart"/>
      <w:r w:rsidRPr="002443D1">
        <w:rPr>
          <w:rFonts w:cs="Arial"/>
          <w:color w:val="000000"/>
          <w:szCs w:val="28"/>
          <w:lang w:val="en-US"/>
        </w:rPr>
        <w:t>scribit</w:t>
      </w:r>
      <w:proofErr w:type="spellEnd"/>
      <w:r>
        <w:rPr>
          <w:rFonts w:cs="Arial"/>
          <w:color w:val="000000"/>
          <w:szCs w:val="28"/>
          <w:lang w:val="en-US"/>
        </w:rPr>
        <w:t xml:space="preserve"> </w:t>
      </w:r>
      <w:r w:rsidRPr="002443D1">
        <w:rPr>
          <w:rFonts w:cs="Arial"/>
          <w:color w:val="000000"/>
          <w:szCs w:val="28"/>
          <w:lang w:val="en-US"/>
        </w:rPr>
        <w:t>pro</w:t>
      </w:r>
      <w:r>
        <w:rPr>
          <w:rFonts w:cs="Arial"/>
          <w:color w:val="000000"/>
          <w:szCs w:val="28"/>
          <w:lang w:val="en-US"/>
        </w:rPr>
        <w:t xml:space="preserve"> </w:t>
      </w:r>
      <w:r w:rsidRPr="002443D1">
        <w:rPr>
          <w:rFonts w:cs="Arial"/>
          <w:color w:val="000000"/>
          <w:szCs w:val="28"/>
          <w:lang w:val="en-US"/>
        </w:rPr>
        <w:t>software</w:t>
      </w:r>
      <w:r>
        <w:rPr>
          <w:rFonts w:cs="Arial"/>
          <w:color w:val="000000"/>
          <w:szCs w:val="28"/>
          <w:lang w:val="en-US"/>
        </w:rPr>
        <w:t xml:space="preserve"> </w:t>
      </w:r>
      <w:r w:rsidRPr="002443D1">
        <w:rPr>
          <w:rFonts w:cs="Arial"/>
          <w:color w:val="000000"/>
          <w:szCs w:val="28"/>
          <w:lang w:val="en-US"/>
        </w:rPr>
        <w:t>without</w:t>
      </w:r>
      <w:r>
        <w:rPr>
          <w:rFonts w:cs="Arial"/>
          <w:color w:val="000000"/>
          <w:szCs w:val="28"/>
          <w:lang w:val="en-US"/>
        </w:rPr>
        <w:t xml:space="preserve"> </w:t>
      </w:r>
      <w:r w:rsidRPr="002443D1">
        <w:rPr>
          <w:rFonts w:cs="Arial"/>
          <w:color w:val="000000"/>
          <w:szCs w:val="28"/>
          <w:lang w:val="en-US"/>
        </w:rPr>
        <w:t>any</w:t>
      </w:r>
      <w:r>
        <w:rPr>
          <w:rFonts w:cs="Arial"/>
          <w:color w:val="000000"/>
          <w:szCs w:val="28"/>
          <w:lang w:val="en-US"/>
        </w:rPr>
        <w:t xml:space="preserve"> </w:t>
      </w:r>
      <w:r w:rsidRPr="002443D1">
        <w:rPr>
          <w:rFonts w:cs="Arial"/>
          <w:color w:val="000000"/>
          <w:szCs w:val="28"/>
          <w:lang w:val="en-US"/>
        </w:rPr>
        <w:t>obligations.</w:t>
      </w:r>
      <w:r>
        <w:rPr>
          <w:rFonts w:cs="Arial"/>
          <w:color w:val="000000"/>
          <w:szCs w:val="28"/>
          <w:lang w:val="en-US"/>
        </w:rPr>
        <w:t xml:space="preserve"> </w:t>
      </w:r>
      <w:r w:rsidRPr="002443D1">
        <w:rPr>
          <w:rFonts w:cs="Arial"/>
          <w:color w:val="000000"/>
          <w:szCs w:val="28"/>
          <w:lang w:val="en-US"/>
        </w:rPr>
        <w:t>Create</w:t>
      </w:r>
      <w:r>
        <w:rPr>
          <w:rFonts w:cs="Arial"/>
          <w:color w:val="000000"/>
          <w:szCs w:val="28"/>
          <w:lang w:val="en-US"/>
        </w:rPr>
        <w:t xml:space="preserve"> </w:t>
      </w:r>
      <w:r w:rsidRPr="002443D1">
        <w:rPr>
          <w:rFonts w:cs="Arial"/>
          <w:color w:val="000000"/>
          <w:szCs w:val="28"/>
          <w:lang w:val="en-US"/>
        </w:rPr>
        <w:t>your</w:t>
      </w:r>
      <w:r>
        <w:rPr>
          <w:rFonts w:cs="Arial"/>
          <w:color w:val="000000"/>
          <w:szCs w:val="28"/>
          <w:lang w:val="en-US"/>
        </w:rPr>
        <w:t xml:space="preserve"> </w:t>
      </w:r>
      <w:r w:rsidRPr="002443D1">
        <w:rPr>
          <w:rFonts w:cs="Arial"/>
          <w:color w:val="000000"/>
          <w:szCs w:val="28"/>
          <w:lang w:val="en-US"/>
        </w:rPr>
        <w:t>free</w:t>
      </w:r>
      <w:r>
        <w:rPr>
          <w:rFonts w:cs="Arial"/>
          <w:color w:val="000000"/>
          <w:szCs w:val="28"/>
          <w:lang w:val="en-US"/>
        </w:rPr>
        <w:t xml:space="preserve"> </w:t>
      </w:r>
      <w:r w:rsidRPr="002443D1">
        <w:rPr>
          <w:rFonts w:cs="Arial"/>
          <w:color w:val="000000"/>
          <w:szCs w:val="28"/>
          <w:lang w:val="en-US"/>
        </w:rPr>
        <w:t>trial</w:t>
      </w:r>
      <w:r>
        <w:rPr>
          <w:rFonts w:cs="Arial"/>
          <w:color w:val="000000"/>
          <w:szCs w:val="28"/>
          <w:lang w:val="en-US"/>
        </w:rPr>
        <w:t xml:space="preserve"> </w:t>
      </w:r>
      <w:r w:rsidRPr="002443D1">
        <w:rPr>
          <w:rFonts w:cs="Arial"/>
          <w:color w:val="000000"/>
          <w:szCs w:val="28"/>
          <w:lang w:val="en-US"/>
        </w:rPr>
        <w:t>account</w:t>
      </w:r>
      <w:r>
        <w:rPr>
          <w:rStyle w:val="apple-converted-space"/>
          <w:rFonts w:cs="Arial"/>
          <w:color w:val="000000"/>
          <w:szCs w:val="28"/>
          <w:lang w:val="en-US"/>
        </w:rPr>
        <w:t xml:space="preserve"> </w:t>
      </w:r>
      <w:r w:rsidRPr="002443D1">
        <w:rPr>
          <w:rFonts w:cs="Arial"/>
          <w:color w:val="000000"/>
          <w:szCs w:val="28"/>
          <w:u w:val="single"/>
          <w:lang w:val="en-US"/>
        </w:rPr>
        <w:t>here.</w:t>
      </w:r>
      <w:r>
        <w:rPr>
          <w:rStyle w:val="apple-converted-space"/>
          <w:rFonts w:cs="Arial"/>
          <w:color w:val="000000"/>
          <w:szCs w:val="28"/>
          <w:lang w:val="en-US"/>
        </w:rPr>
        <w:t xml:space="preserve"> </w:t>
      </w:r>
      <w:r w:rsidRPr="002443D1">
        <w:rPr>
          <w:rFonts w:cs="Arial"/>
          <w:color w:val="000000"/>
          <w:szCs w:val="28"/>
          <w:lang w:val="en-US"/>
        </w:rPr>
        <w:t>If</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can’t</w:t>
      </w:r>
      <w:r>
        <w:rPr>
          <w:rFonts w:cs="Arial"/>
          <w:color w:val="000000"/>
          <w:szCs w:val="28"/>
          <w:lang w:val="en-US"/>
        </w:rPr>
        <w:t xml:space="preserve"> </w:t>
      </w:r>
      <w:r w:rsidRPr="002443D1">
        <w:rPr>
          <w:rFonts w:cs="Arial"/>
          <w:color w:val="000000"/>
          <w:szCs w:val="28"/>
          <w:lang w:val="en-US"/>
        </w:rPr>
        <w:t>find</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time</w:t>
      </w:r>
      <w:r>
        <w:rPr>
          <w:rFonts w:cs="Arial"/>
          <w:color w:val="000000"/>
          <w:szCs w:val="28"/>
          <w:lang w:val="en-US"/>
        </w:rPr>
        <w:t xml:space="preserve"> </w:t>
      </w:r>
      <w:r w:rsidRPr="002443D1">
        <w:rPr>
          <w:rFonts w:cs="Arial"/>
          <w:color w:val="000000"/>
          <w:szCs w:val="28"/>
          <w:lang w:val="en-US"/>
        </w:rPr>
        <w:t>to</w:t>
      </w:r>
      <w:r>
        <w:rPr>
          <w:rFonts w:cs="Arial"/>
          <w:color w:val="000000"/>
          <w:szCs w:val="28"/>
          <w:lang w:val="en-US"/>
        </w:rPr>
        <w:t xml:space="preserve"> </w:t>
      </w:r>
      <w:r w:rsidRPr="002443D1">
        <w:rPr>
          <w:rFonts w:cs="Arial"/>
          <w:color w:val="000000"/>
          <w:szCs w:val="28"/>
          <w:lang w:val="en-US"/>
        </w:rPr>
        <w:t>create</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descriptions</w:t>
      </w:r>
      <w:r>
        <w:rPr>
          <w:rFonts w:cs="Arial"/>
          <w:color w:val="000000"/>
          <w:szCs w:val="28"/>
          <w:lang w:val="en-US"/>
        </w:rPr>
        <w:t xml:space="preserve"> </w:t>
      </w:r>
      <w:r w:rsidRPr="002443D1">
        <w:rPr>
          <w:rFonts w:cs="Arial"/>
          <w:color w:val="000000"/>
          <w:szCs w:val="28"/>
          <w:lang w:val="en-US"/>
        </w:rPr>
        <w:t>yourself?</w:t>
      </w:r>
      <w:r>
        <w:rPr>
          <w:rFonts w:cs="Arial"/>
          <w:color w:val="000000"/>
          <w:szCs w:val="28"/>
          <w:lang w:val="en-US"/>
        </w:rPr>
        <w:t xml:space="preserve"> </w:t>
      </w:r>
      <w:r w:rsidRPr="002443D1">
        <w:rPr>
          <w:rFonts w:cs="Arial"/>
          <w:color w:val="000000"/>
          <w:szCs w:val="28"/>
          <w:lang w:val="en-US"/>
        </w:rPr>
        <w:t>Not</w:t>
      </w:r>
      <w:r>
        <w:rPr>
          <w:rFonts w:cs="Arial"/>
          <w:color w:val="000000"/>
          <w:szCs w:val="28"/>
          <w:lang w:val="en-US"/>
        </w:rPr>
        <w:t xml:space="preserve"> </w:t>
      </w:r>
      <w:r w:rsidRPr="002443D1">
        <w:rPr>
          <w:rFonts w:cs="Arial"/>
          <w:color w:val="000000"/>
          <w:szCs w:val="28"/>
          <w:lang w:val="en-US"/>
        </w:rPr>
        <w:t>to</w:t>
      </w:r>
      <w:r>
        <w:rPr>
          <w:rFonts w:cs="Arial"/>
          <w:color w:val="000000"/>
          <w:szCs w:val="28"/>
          <w:lang w:val="en-US"/>
        </w:rPr>
        <w:t xml:space="preserve"> </w:t>
      </w:r>
      <w:r w:rsidRPr="002443D1">
        <w:rPr>
          <w:rFonts w:cs="Arial"/>
          <w:color w:val="000000"/>
          <w:szCs w:val="28"/>
          <w:lang w:val="en-US"/>
        </w:rPr>
        <w:t>worry.</w:t>
      </w:r>
      <w:r>
        <w:rPr>
          <w:rFonts w:cs="Arial"/>
          <w:color w:val="000000"/>
          <w:szCs w:val="28"/>
          <w:lang w:val="en-US"/>
        </w:rPr>
        <w:t xml:space="preserve"> </w:t>
      </w:r>
      <w:proofErr w:type="spellStart"/>
      <w:r w:rsidRPr="002443D1">
        <w:rPr>
          <w:rFonts w:cs="Arial"/>
          <w:color w:val="000000"/>
          <w:szCs w:val="28"/>
          <w:lang w:val="en-US"/>
        </w:rPr>
        <w:t>Scribit</w:t>
      </w:r>
      <w:proofErr w:type="spellEnd"/>
      <w:r>
        <w:rPr>
          <w:rFonts w:cs="Arial"/>
          <w:color w:val="000000"/>
          <w:szCs w:val="28"/>
          <w:lang w:val="en-US"/>
        </w:rPr>
        <w:t xml:space="preserve"> </w:t>
      </w:r>
      <w:r w:rsidRPr="002443D1">
        <w:rPr>
          <w:rFonts w:cs="Arial"/>
          <w:color w:val="000000"/>
          <w:szCs w:val="28"/>
          <w:lang w:val="en-US"/>
        </w:rPr>
        <w:t>pro</w:t>
      </w:r>
      <w:r>
        <w:rPr>
          <w:rFonts w:cs="Arial"/>
          <w:color w:val="000000"/>
          <w:szCs w:val="28"/>
          <w:lang w:val="en-US"/>
        </w:rPr>
        <w:t xml:space="preserve"> </w:t>
      </w:r>
      <w:r w:rsidRPr="002443D1">
        <w:rPr>
          <w:rFonts w:cs="Arial"/>
          <w:color w:val="000000"/>
          <w:szCs w:val="28"/>
          <w:lang w:val="en-US"/>
        </w:rPr>
        <w:t>has</w:t>
      </w:r>
      <w:r>
        <w:rPr>
          <w:rFonts w:cs="Arial"/>
          <w:color w:val="000000"/>
          <w:szCs w:val="28"/>
          <w:lang w:val="en-US"/>
        </w:rPr>
        <w:t xml:space="preserve"> </w:t>
      </w:r>
      <w:r w:rsidRPr="002443D1">
        <w:rPr>
          <w:rFonts w:cs="Arial"/>
          <w:color w:val="000000"/>
          <w:szCs w:val="28"/>
          <w:lang w:val="en-US"/>
        </w:rPr>
        <w:t>professionals</w:t>
      </w:r>
      <w:r>
        <w:rPr>
          <w:rFonts w:cs="Arial"/>
          <w:color w:val="000000"/>
          <w:szCs w:val="28"/>
          <w:lang w:val="en-US"/>
        </w:rPr>
        <w:t xml:space="preserve"> </w:t>
      </w:r>
      <w:r w:rsidRPr="002443D1">
        <w:rPr>
          <w:rFonts w:cs="Arial"/>
          <w:color w:val="000000"/>
          <w:szCs w:val="28"/>
          <w:lang w:val="en-US"/>
        </w:rPr>
        <w:t>available</w:t>
      </w:r>
      <w:r>
        <w:rPr>
          <w:rFonts w:cs="Arial"/>
          <w:color w:val="000000"/>
          <w:szCs w:val="28"/>
          <w:lang w:val="en-US"/>
        </w:rPr>
        <w:t xml:space="preserve"> </w:t>
      </w:r>
      <w:r w:rsidRPr="002443D1">
        <w:rPr>
          <w:rFonts w:cs="Arial"/>
          <w:color w:val="000000"/>
          <w:szCs w:val="28"/>
          <w:lang w:val="en-US"/>
        </w:rPr>
        <w:t>to</w:t>
      </w:r>
      <w:r>
        <w:rPr>
          <w:rFonts w:cs="Arial"/>
          <w:color w:val="000000"/>
          <w:szCs w:val="28"/>
          <w:lang w:val="en-US"/>
        </w:rPr>
        <w:t xml:space="preserve"> </w:t>
      </w:r>
      <w:r w:rsidRPr="002443D1">
        <w:rPr>
          <w:rFonts w:cs="Arial"/>
          <w:color w:val="000000"/>
          <w:szCs w:val="28"/>
          <w:lang w:val="en-US"/>
        </w:rPr>
        <w:t>do</w:t>
      </w:r>
      <w:r>
        <w:rPr>
          <w:rFonts w:cs="Arial"/>
          <w:color w:val="000000"/>
          <w:szCs w:val="28"/>
          <w:lang w:val="en-US"/>
        </w:rPr>
        <w:t xml:space="preserve"> </w:t>
      </w:r>
      <w:r w:rsidRPr="002443D1">
        <w:rPr>
          <w:rFonts w:cs="Arial"/>
          <w:color w:val="000000"/>
          <w:szCs w:val="28"/>
          <w:lang w:val="en-US"/>
        </w:rPr>
        <w:t>it</w:t>
      </w:r>
      <w:r>
        <w:rPr>
          <w:rFonts w:cs="Arial"/>
          <w:color w:val="000000"/>
          <w:szCs w:val="28"/>
          <w:lang w:val="en-US"/>
        </w:rPr>
        <w:t xml:space="preserve"> </w:t>
      </w:r>
      <w:r w:rsidRPr="002443D1">
        <w:rPr>
          <w:rFonts w:cs="Arial"/>
          <w:color w:val="000000"/>
          <w:szCs w:val="28"/>
          <w:lang w:val="en-US"/>
        </w:rPr>
        <w:t>for</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Video</w:t>
      </w:r>
      <w:r>
        <w:rPr>
          <w:rFonts w:cs="Arial"/>
          <w:color w:val="000000"/>
          <w:szCs w:val="28"/>
          <w:lang w:val="en-US"/>
        </w:rPr>
        <w:t xml:space="preserve"> </w:t>
      </w:r>
      <w:r w:rsidRPr="002443D1">
        <w:rPr>
          <w:rFonts w:cs="Arial"/>
          <w:color w:val="000000"/>
          <w:szCs w:val="28"/>
          <w:lang w:val="en-US"/>
        </w:rPr>
        <w:t>assignments</w:t>
      </w:r>
      <w:r>
        <w:rPr>
          <w:rFonts w:cs="Arial"/>
          <w:color w:val="000000"/>
          <w:szCs w:val="28"/>
          <w:lang w:val="en-US"/>
        </w:rPr>
        <w:t xml:space="preserve"> </w:t>
      </w:r>
      <w:r w:rsidRPr="002443D1">
        <w:rPr>
          <w:rFonts w:cs="Arial"/>
          <w:color w:val="000000"/>
          <w:szCs w:val="28"/>
          <w:lang w:val="en-US"/>
        </w:rPr>
        <w:t>can</w:t>
      </w:r>
      <w:r>
        <w:rPr>
          <w:rFonts w:cs="Arial"/>
          <w:color w:val="000000"/>
          <w:szCs w:val="28"/>
          <w:lang w:val="en-US"/>
        </w:rPr>
        <w:t xml:space="preserve"> </w:t>
      </w:r>
      <w:r w:rsidRPr="002443D1">
        <w:rPr>
          <w:rFonts w:cs="Arial"/>
          <w:color w:val="000000"/>
          <w:szCs w:val="28"/>
          <w:lang w:val="en-US"/>
        </w:rPr>
        <w:t>be</w:t>
      </w:r>
      <w:r>
        <w:rPr>
          <w:rFonts w:cs="Arial"/>
          <w:color w:val="000000"/>
          <w:szCs w:val="28"/>
          <w:lang w:val="en-US"/>
        </w:rPr>
        <w:t xml:space="preserve"> </w:t>
      </w:r>
      <w:r w:rsidRPr="002443D1">
        <w:rPr>
          <w:rFonts w:cs="Arial"/>
          <w:color w:val="000000"/>
          <w:szCs w:val="28"/>
          <w:lang w:val="en-US"/>
        </w:rPr>
        <w:t>ordered</w:t>
      </w:r>
      <w:r>
        <w:rPr>
          <w:rFonts w:cs="Arial"/>
          <w:color w:val="000000"/>
          <w:szCs w:val="28"/>
          <w:lang w:val="en-US"/>
        </w:rPr>
        <w:t xml:space="preserve"> </w:t>
      </w:r>
      <w:r w:rsidRPr="002443D1">
        <w:rPr>
          <w:rFonts w:cs="Arial"/>
          <w:color w:val="000000"/>
          <w:szCs w:val="28"/>
          <w:lang w:val="en-US"/>
        </w:rPr>
        <w:t>online.</w:t>
      </w:r>
      <w:r>
        <w:rPr>
          <w:rFonts w:cs="Arial"/>
          <w:color w:val="000000"/>
          <w:szCs w:val="28"/>
          <w:lang w:val="en-US"/>
        </w:rPr>
        <w:t xml:space="preserve"> </w:t>
      </w:r>
    </w:p>
    <w:p w:rsidR="00DC6A2B" w:rsidRDefault="001E0269" w:rsidP="001E0269">
      <w:pPr>
        <w:rPr>
          <w:rFonts w:cs="Arial"/>
          <w:szCs w:val="28"/>
          <w:lang w:val="en-GB"/>
        </w:rPr>
      </w:pPr>
      <w:r w:rsidRPr="002443D1">
        <w:rPr>
          <w:rFonts w:cs="Arial"/>
          <w:color w:val="000000"/>
          <w:szCs w:val="28"/>
          <w:lang w:val="en-US"/>
        </w:rPr>
        <w:t>Driving</w:t>
      </w:r>
      <w:r>
        <w:rPr>
          <w:rFonts w:cs="Arial"/>
          <w:color w:val="000000"/>
          <w:szCs w:val="28"/>
          <w:lang w:val="en-US"/>
        </w:rPr>
        <w:t xml:space="preserve"> </w:t>
      </w:r>
      <w:r w:rsidRPr="002443D1">
        <w:rPr>
          <w:rFonts w:cs="Arial"/>
          <w:color w:val="000000"/>
          <w:szCs w:val="28"/>
          <w:lang w:val="en-US"/>
        </w:rPr>
        <w:t>force</w:t>
      </w:r>
      <w:r>
        <w:rPr>
          <w:rFonts w:cs="Arial"/>
          <w:color w:val="000000"/>
          <w:szCs w:val="28"/>
          <w:lang w:val="en-US"/>
        </w:rPr>
        <w:t xml:space="preserve"> </w:t>
      </w:r>
      <w:r w:rsidRPr="002443D1">
        <w:rPr>
          <w:rFonts w:cs="Arial"/>
          <w:color w:val="000000"/>
          <w:szCs w:val="28"/>
          <w:lang w:val="en-US"/>
        </w:rPr>
        <w:t>behind</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scribit.pro</w:t>
      </w:r>
      <w:r>
        <w:rPr>
          <w:rFonts w:cs="Arial"/>
          <w:color w:val="000000"/>
          <w:szCs w:val="28"/>
          <w:lang w:val="en-US"/>
        </w:rPr>
        <w:t xml:space="preserve"> </w:t>
      </w:r>
      <w:r w:rsidRPr="002443D1">
        <w:rPr>
          <w:rFonts w:cs="Arial"/>
          <w:color w:val="000000"/>
          <w:szCs w:val="28"/>
          <w:lang w:val="en-US"/>
        </w:rPr>
        <w:t>initiative</w:t>
      </w:r>
      <w:r>
        <w:rPr>
          <w:rStyle w:val="apple-converted-space"/>
          <w:rFonts w:cs="Arial"/>
          <w:color w:val="000000"/>
          <w:szCs w:val="28"/>
          <w:lang w:val="en-US"/>
        </w:rPr>
        <w:t xml:space="preserve"> </w:t>
      </w:r>
      <w:r w:rsidRPr="002443D1">
        <w:rPr>
          <w:rFonts w:cs="Arial"/>
          <w:color w:val="000000"/>
          <w:szCs w:val="28"/>
          <w:lang w:val="en-US"/>
        </w:rPr>
        <w:t>is</w:t>
      </w:r>
      <w:r>
        <w:rPr>
          <w:rFonts w:cs="Arial"/>
          <w:color w:val="000000"/>
          <w:szCs w:val="28"/>
          <w:lang w:val="en-US"/>
        </w:rPr>
        <w:t xml:space="preserve"> </w:t>
      </w:r>
      <w:r w:rsidRPr="002443D1">
        <w:rPr>
          <w:rFonts w:cs="Arial"/>
          <w:color w:val="000000"/>
          <w:szCs w:val="28"/>
          <w:lang w:val="en-US"/>
        </w:rPr>
        <w:t>the</w:t>
      </w:r>
      <w:r>
        <w:rPr>
          <w:rStyle w:val="apple-converted-space"/>
          <w:rFonts w:cs="Arial"/>
          <w:color w:val="000000"/>
          <w:szCs w:val="28"/>
          <w:lang w:val="en-US"/>
        </w:rPr>
        <w:t xml:space="preserve"> </w:t>
      </w:r>
      <w:proofErr w:type="spellStart"/>
      <w:r w:rsidRPr="002443D1">
        <w:rPr>
          <w:rFonts w:cs="Arial"/>
          <w:color w:val="000000"/>
          <w:szCs w:val="28"/>
          <w:lang w:val="en-US"/>
        </w:rPr>
        <w:t>Bartimeus</w:t>
      </w:r>
      <w:proofErr w:type="spellEnd"/>
      <w:r>
        <w:rPr>
          <w:rFonts w:cs="Arial"/>
          <w:color w:val="000000"/>
          <w:szCs w:val="28"/>
          <w:lang w:val="en-US"/>
        </w:rPr>
        <w:t xml:space="preserve"> </w:t>
      </w:r>
      <w:r w:rsidRPr="002443D1">
        <w:rPr>
          <w:rFonts w:cs="Arial"/>
          <w:color w:val="000000"/>
          <w:szCs w:val="28"/>
          <w:lang w:val="en-US"/>
        </w:rPr>
        <w:t>Fund,</w:t>
      </w:r>
      <w:r>
        <w:rPr>
          <w:rFonts w:cs="Arial"/>
          <w:color w:val="000000"/>
          <w:szCs w:val="28"/>
          <w:lang w:val="en-US"/>
        </w:rPr>
        <w:t xml:space="preserve"> </w:t>
      </w:r>
      <w:r w:rsidRPr="002443D1">
        <w:rPr>
          <w:rFonts w:cs="Arial"/>
          <w:color w:val="000000"/>
          <w:szCs w:val="28"/>
          <w:lang w:val="en-US"/>
        </w:rPr>
        <w:t>a</w:t>
      </w:r>
      <w:r>
        <w:rPr>
          <w:rFonts w:cs="Arial"/>
          <w:color w:val="000000"/>
          <w:szCs w:val="28"/>
          <w:lang w:val="en-US"/>
        </w:rPr>
        <w:t xml:space="preserve"> </w:t>
      </w:r>
      <w:r w:rsidRPr="002443D1">
        <w:rPr>
          <w:rFonts w:cs="Arial"/>
          <w:color w:val="000000"/>
          <w:szCs w:val="28"/>
          <w:lang w:val="en-US"/>
        </w:rPr>
        <w:t>Dutch</w:t>
      </w:r>
      <w:r>
        <w:rPr>
          <w:rStyle w:val="apple-converted-space"/>
          <w:rFonts w:cs="Arial"/>
          <w:color w:val="000000"/>
          <w:szCs w:val="28"/>
          <w:lang w:val="en-US"/>
        </w:rPr>
        <w:t xml:space="preserve"> </w:t>
      </w:r>
      <w:r w:rsidRPr="002443D1">
        <w:rPr>
          <w:rFonts w:cs="Arial"/>
          <w:color w:val="000000"/>
          <w:szCs w:val="28"/>
          <w:lang w:val="en-US"/>
        </w:rPr>
        <w:t>NGO</w:t>
      </w:r>
      <w:r>
        <w:rPr>
          <w:rFonts w:cs="Arial"/>
          <w:color w:val="000000"/>
          <w:szCs w:val="28"/>
          <w:lang w:val="en-US"/>
        </w:rPr>
        <w:t xml:space="preserve"> </w:t>
      </w:r>
      <w:r w:rsidRPr="002443D1">
        <w:rPr>
          <w:rFonts w:cs="Arial"/>
          <w:color w:val="000000"/>
          <w:szCs w:val="28"/>
          <w:lang w:val="en-US"/>
        </w:rPr>
        <w:t>that</w:t>
      </w:r>
      <w:r>
        <w:rPr>
          <w:rFonts w:cs="Arial"/>
          <w:color w:val="000000"/>
          <w:szCs w:val="28"/>
          <w:lang w:val="en-US"/>
        </w:rPr>
        <w:t xml:space="preserve"> </w:t>
      </w:r>
      <w:r w:rsidRPr="002443D1">
        <w:rPr>
          <w:rFonts w:cs="Arial"/>
          <w:color w:val="000000"/>
          <w:szCs w:val="28"/>
          <w:lang w:val="en-US"/>
        </w:rPr>
        <w:t>closely</w:t>
      </w:r>
      <w:r>
        <w:rPr>
          <w:rFonts w:cs="Arial"/>
          <w:color w:val="000000"/>
          <w:szCs w:val="28"/>
          <w:lang w:val="en-US"/>
        </w:rPr>
        <w:t xml:space="preserve"> </w:t>
      </w:r>
      <w:r w:rsidRPr="002443D1">
        <w:rPr>
          <w:rFonts w:cs="Arial"/>
          <w:color w:val="000000"/>
          <w:szCs w:val="28"/>
          <w:lang w:val="en-US"/>
        </w:rPr>
        <w:t>works</w:t>
      </w:r>
      <w:r>
        <w:rPr>
          <w:rFonts w:cs="Arial"/>
          <w:color w:val="000000"/>
          <w:szCs w:val="28"/>
          <w:lang w:val="en-US"/>
        </w:rPr>
        <w:t xml:space="preserve"> </w:t>
      </w:r>
      <w:r w:rsidRPr="002443D1">
        <w:rPr>
          <w:rFonts w:cs="Arial"/>
          <w:color w:val="000000"/>
          <w:szCs w:val="28"/>
          <w:lang w:val="en-US"/>
        </w:rPr>
        <w:t>together</w:t>
      </w:r>
      <w:r>
        <w:rPr>
          <w:rFonts w:cs="Arial"/>
          <w:color w:val="000000"/>
          <w:szCs w:val="28"/>
          <w:lang w:val="en-US"/>
        </w:rPr>
        <w:t xml:space="preserve"> </w:t>
      </w:r>
      <w:r w:rsidRPr="002443D1">
        <w:rPr>
          <w:rFonts w:cs="Arial"/>
          <w:color w:val="000000"/>
          <w:szCs w:val="28"/>
          <w:lang w:val="en-US"/>
        </w:rPr>
        <w:t>with</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Eye</w:t>
      </w:r>
      <w:r>
        <w:rPr>
          <w:rFonts w:cs="Arial"/>
          <w:color w:val="000000"/>
          <w:szCs w:val="28"/>
          <w:lang w:val="en-US"/>
        </w:rPr>
        <w:t xml:space="preserve"> </w:t>
      </w:r>
      <w:r w:rsidRPr="002443D1">
        <w:rPr>
          <w:rFonts w:cs="Arial"/>
          <w:color w:val="000000"/>
          <w:szCs w:val="28"/>
          <w:lang w:val="en-US"/>
        </w:rPr>
        <w:t>Association</w:t>
      </w:r>
      <w:r>
        <w:rPr>
          <w:rFonts w:cs="Arial"/>
          <w:color w:val="000000"/>
          <w:szCs w:val="28"/>
          <w:lang w:val="en-US"/>
        </w:rPr>
        <w:t xml:space="preserve"> </w:t>
      </w:r>
      <w:r w:rsidRPr="002443D1">
        <w:rPr>
          <w:rFonts w:cs="Arial"/>
          <w:color w:val="000000"/>
          <w:szCs w:val="28"/>
          <w:lang w:val="en-US"/>
        </w:rPr>
        <w:t>in</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Netherlands</w:t>
      </w:r>
      <w:r>
        <w:rPr>
          <w:rFonts w:cs="Arial"/>
          <w:color w:val="000000"/>
          <w:szCs w:val="28"/>
          <w:lang w:val="en-US"/>
        </w:rPr>
        <w:t xml:space="preserve">, </w:t>
      </w:r>
      <w:r>
        <w:rPr>
          <w:rFonts w:cs="Arial"/>
          <w:szCs w:val="28"/>
          <w:lang w:val="en-GB"/>
        </w:rPr>
        <w:t>our EBU member in the Netherlands</w:t>
      </w:r>
      <w:r w:rsidRPr="002443D1">
        <w:rPr>
          <w:rFonts w:cs="Arial"/>
          <w:color w:val="000000"/>
          <w:szCs w:val="28"/>
          <w:lang w:val="en-US"/>
        </w:rPr>
        <w:t>.</w:t>
      </w:r>
      <w:r>
        <w:rPr>
          <w:rStyle w:val="apple-converted-space"/>
          <w:rFonts w:cs="Arial"/>
          <w:color w:val="000000"/>
          <w:szCs w:val="28"/>
          <w:lang w:val="en-US"/>
        </w:rPr>
        <w:t xml:space="preserve"> </w:t>
      </w:r>
      <w:r w:rsidRPr="002443D1">
        <w:rPr>
          <w:rFonts w:cs="Arial"/>
          <w:color w:val="000000"/>
          <w:szCs w:val="28"/>
          <w:lang w:val="en-US"/>
        </w:rPr>
        <w:t>Aware</w:t>
      </w:r>
      <w:r>
        <w:rPr>
          <w:rFonts w:cs="Arial"/>
          <w:color w:val="000000"/>
          <w:szCs w:val="28"/>
          <w:lang w:val="en-US"/>
        </w:rPr>
        <w:t xml:space="preserve"> </w:t>
      </w:r>
      <w:r w:rsidRPr="002443D1">
        <w:rPr>
          <w:rFonts w:cs="Arial"/>
          <w:color w:val="000000"/>
          <w:szCs w:val="28"/>
          <w:lang w:val="en-US"/>
        </w:rPr>
        <w:t>of</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challenges</w:t>
      </w:r>
      <w:r>
        <w:rPr>
          <w:rStyle w:val="apple-converted-space"/>
          <w:rFonts w:cs="Arial"/>
          <w:color w:val="000000"/>
          <w:szCs w:val="28"/>
          <w:lang w:val="en-US"/>
        </w:rPr>
        <w:t xml:space="preserve"> </w:t>
      </w:r>
      <w:r w:rsidRPr="002443D1">
        <w:rPr>
          <w:rFonts w:cs="Arial"/>
          <w:color w:val="000000"/>
          <w:szCs w:val="28"/>
          <w:lang w:val="en-US"/>
        </w:rPr>
        <w:t>regarding</w:t>
      </w:r>
      <w:r>
        <w:rPr>
          <w:rFonts w:cs="Arial"/>
          <w:color w:val="000000"/>
          <w:szCs w:val="28"/>
          <w:lang w:val="en-US"/>
        </w:rPr>
        <w:t xml:space="preserve"> </w:t>
      </w:r>
      <w:r w:rsidRPr="002443D1">
        <w:rPr>
          <w:rFonts w:cs="Arial"/>
          <w:color w:val="000000"/>
          <w:szCs w:val="28"/>
          <w:lang w:val="en-US"/>
        </w:rPr>
        <w:t>accessibility</w:t>
      </w:r>
      <w:r>
        <w:rPr>
          <w:rStyle w:val="apple-converted-space"/>
          <w:rFonts w:cs="Arial"/>
          <w:color w:val="000000"/>
          <w:szCs w:val="28"/>
          <w:lang w:val="en-US"/>
        </w:rPr>
        <w:t xml:space="preserve"> </w:t>
      </w:r>
      <w:r w:rsidRPr="002443D1">
        <w:rPr>
          <w:rFonts w:cs="Arial"/>
          <w:color w:val="000000"/>
          <w:szCs w:val="28"/>
          <w:lang w:val="en-US"/>
        </w:rPr>
        <w:t>of</w:t>
      </w:r>
      <w:r>
        <w:rPr>
          <w:rFonts w:cs="Arial"/>
          <w:color w:val="000000"/>
          <w:szCs w:val="28"/>
          <w:lang w:val="en-US"/>
        </w:rPr>
        <w:t xml:space="preserve"> </w:t>
      </w:r>
      <w:r w:rsidRPr="002443D1">
        <w:rPr>
          <w:rFonts w:cs="Arial"/>
          <w:color w:val="000000"/>
          <w:szCs w:val="28"/>
          <w:lang w:val="en-US"/>
        </w:rPr>
        <w:t>video</w:t>
      </w:r>
      <w:r>
        <w:rPr>
          <w:rStyle w:val="apple-converted-space"/>
          <w:rFonts w:cs="Arial"/>
          <w:color w:val="000000"/>
          <w:szCs w:val="28"/>
          <w:lang w:val="en-US"/>
        </w:rPr>
        <w:t xml:space="preserve"> </w:t>
      </w:r>
      <w:r w:rsidRPr="002443D1">
        <w:rPr>
          <w:rFonts w:cs="Arial"/>
          <w:color w:val="000000"/>
          <w:szCs w:val="28"/>
          <w:lang w:val="en-US"/>
        </w:rPr>
        <w:t>in</w:t>
      </w:r>
      <w:r>
        <w:rPr>
          <w:rFonts w:cs="Arial"/>
          <w:color w:val="000000"/>
          <w:szCs w:val="28"/>
          <w:lang w:val="en-US"/>
        </w:rPr>
        <w:t xml:space="preserve"> </w:t>
      </w:r>
      <w:r w:rsidRPr="002443D1">
        <w:rPr>
          <w:rFonts w:cs="Arial"/>
          <w:color w:val="000000"/>
          <w:szCs w:val="28"/>
          <w:lang w:val="en-US"/>
        </w:rPr>
        <w:t>other</w:t>
      </w:r>
      <w:r>
        <w:rPr>
          <w:rFonts w:cs="Arial"/>
          <w:color w:val="000000"/>
          <w:szCs w:val="28"/>
          <w:lang w:val="en-US"/>
        </w:rPr>
        <w:t xml:space="preserve"> </w:t>
      </w:r>
      <w:r w:rsidRPr="002443D1">
        <w:rPr>
          <w:rFonts w:cs="Arial"/>
          <w:color w:val="000000"/>
          <w:szCs w:val="28"/>
          <w:lang w:val="en-US"/>
        </w:rPr>
        <w:t>countries,</w:t>
      </w:r>
      <w:r>
        <w:rPr>
          <w:rFonts w:cs="Arial"/>
          <w:color w:val="000000"/>
          <w:szCs w:val="28"/>
          <w:lang w:val="en-US"/>
        </w:rPr>
        <w:t xml:space="preserve"> </w:t>
      </w:r>
      <w:proofErr w:type="spellStart"/>
      <w:r w:rsidRPr="002443D1">
        <w:rPr>
          <w:rFonts w:cs="Arial"/>
          <w:color w:val="000000"/>
          <w:szCs w:val="28"/>
          <w:lang w:val="en-US"/>
        </w:rPr>
        <w:t>Bartimeus</w:t>
      </w:r>
      <w:proofErr w:type="spellEnd"/>
      <w:r>
        <w:rPr>
          <w:rStyle w:val="apple-converted-space"/>
          <w:rFonts w:cs="Arial"/>
          <w:color w:val="000000"/>
          <w:szCs w:val="28"/>
          <w:lang w:val="en-US"/>
        </w:rPr>
        <w:t xml:space="preserve"> </w:t>
      </w:r>
      <w:r w:rsidRPr="002443D1">
        <w:rPr>
          <w:rFonts w:cs="Arial"/>
          <w:color w:val="000000"/>
          <w:szCs w:val="28"/>
          <w:lang w:val="en-US"/>
        </w:rPr>
        <w:t>Fund</w:t>
      </w:r>
      <w:r>
        <w:rPr>
          <w:rFonts w:cs="Arial"/>
          <w:color w:val="000000"/>
          <w:szCs w:val="28"/>
          <w:lang w:val="en-US"/>
        </w:rPr>
        <w:t xml:space="preserve"> </w:t>
      </w:r>
      <w:r w:rsidRPr="002443D1">
        <w:rPr>
          <w:rFonts w:cs="Arial"/>
          <w:color w:val="000000"/>
          <w:szCs w:val="28"/>
          <w:lang w:val="en-US"/>
        </w:rPr>
        <w:t>and</w:t>
      </w:r>
      <w:r>
        <w:rPr>
          <w:rFonts w:cs="Arial"/>
          <w:color w:val="000000"/>
          <w:szCs w:val="28"/>
          <w:lang w:val="en-US"/>
        </w:rPr>
        <w:t xml:space="preserve"> </w:t>
      </w:r>
      <w:r w:rsidRPr="002443D1">
        <w:rPr>
          <w:rFonts w:cs="Arial"/>
          <w:color w:val="000000"/>
          <w:szCs w:val="28"/>
          <w:lang w:val="en-US"/>
        </w:rPr>
        <w:t>the</w:t>
      </w:r>
      <w:r>
        <w:rPr>
          <w:rFonts w:cs="Arial"/>
          <w:color w:val="000000"/>
          <w:szCs w:val="28"/>
          <w:lang w:val="en-US"/>
        </w:rPr>
        <w:t xml:space="preserve"> </w:t>
      </w:r>
      <w:r w:rsidRPr="002443D1">
        <w:rPr>
          <w:rFonts w:cs="Arial"/>
          <w:color w:val="000000"/>
          <w:szCs w:val="28"/>
          <w:lang w:val="en-US"/>
        </w:rPr>
        <w:t>Eye</w:t>
      </w:r>
      <w:r>
        <w:rPr>
          <w:rFonts w:cs="Arial"/>
          <w:color w:val="000000"/>
          <w:szCs w:val="28"/>
          <w:lang w:val="en-US"/>
        </w:rPr>
        <w:t xml:space="preserve"> </w:t>
      </w:r>
      <w:r w:rsidRPr="002443D1">
        <w:rPr>
          <w:rFonts w:cs="Arial"/>
          <w:color w:val="000000"/>
          <w:szCs w:val="28"/>
          <w:lang w:val="en-US"/>
        </w:rPr>
        <w:t>Association</w:t>
      </w:r>
      <w:r>
        <w:rPr>
          <w:rStyle w:val="apple-converted-space"/>
          <w:rFonts w:cs="Arial"/>
          <w:color w:val="000000"/>
          <w:szCs w:val="28"/>
          <w:lang w:val="en-US"/>
        </w:rPr>
        <w:t xml:space="preserve"> </w:t>
      </w:r>
      <w:r w:rsidRPr="002443D1">
        <w:rPr>
          <w:rFonts w:cs="Arial"/>
          <w:color w:val="000000"/>
          <w:szCs w:val="28"/>
          <w:lang w:val="en-US"/>
        </w:rPr>
        <w:t>support</w:t>
      </w:r>
      <w:r>
        <w:rPr>
          <w:rFonts w:cs="Arial"/>
          <w:color w:val="000000"/>
          <w:szCs w:val="28"/>
          <w:lang w:val="en-US"/>
        </w:rPr>
        <w:t xml:space="preserve"> </w:t>
      </w:r>
      <w:r w:rsidRPr="002443D1">
        <w:rPr>
          <w:rFonts w:cs="Arial"/>
          <w:color w:val="000000"/>
          <w:szCs w:val="28"/>
          <w:lang w:val="en-US"/>
        </w:rPr>
        <w:t>scribit.pro</w:t>
      </w:r>
      <w:r>
        <w:rPr>
          <w:rFonts w:cs="Arial"/>
          <w:color w:val="000000"/>
          <w:szCs w:val="28"/>
          <w:lang w:val="en-US"/>
        </w:rPr>
        <w:t xml:space="preserve"> </w:t>
      </w:r>
      <w:r w:rsidRPr="002443D1">
        <w:rPr>
          <w:rFonts w:cs="Arial"/>
          <w:color w:val="000000"/>
          <w:szCs w:val="28"/>
          <w:lang w:val="en-US"/>
        </w:rPr>
        <w:t>as</w:t>
      </w:r>
      <w:r>
        <w:rPr>
          <w:rFonts w:cs="Arial"/>
          <w:color w:val="000000"/>
          <w:szCs w:val="28"/>
          <w:lang w:val="en-US"/>
        </w:rPr>
        <w:t xml:space="preserve"> </w:t>
      </w:r>
      <w:r w:rsidRPr="002443D1">
        <w:rPr>
          <w:rFonts w:cs="Arial"/>
          <w:color w:val="000000"/>
          <w:szCs w:val="28"/>
          <w:lang w:val="en-US"/>
        </w:rPr>
        <w:t>an</w:t>
      </w:r>
      <w:r>
        <w:rPr>
          <w:rFonts w:cs="Arial"/>
          <w:color w:val="000000"/>
          <w:szCs w:val="28"/>
          <w:lang w:val="en-US"/>
        </w:rPr>
        <w:t xml:space="preserve"> </w:t>
      </w:r>
      <w:r w:rsidRPr="002443D1">
        <w:rPr>
          <w:rFonts w:cs="Arial"/>
          <w:color w:val="000000"/>
          <w:szCs w:val="28"/>
          <w:lang w:val="en-US"/>
        </w:rPr>
        <w:t>international</w:t>
      </w:r>
      <w:r>
        <w:rPr>
          <w:rFonts w:cs="Arial"/>
          <w:color w:val="000000"/>
          <w:szCs w:val="28"/>
          <w:lang w:val="en-US"/>
        </w:rPr>
        <w:t xml:space="preserve"> </w:t>
      </w:r>
      <w:r w:rsidRPr="002443D1">
        <w:rPr>
          <w:rFonts w:cs="Arial"/>
          <w:color w:val="000000"/>
          <w:szCs w:val="28"/>
          <w:lang w:val="en-US"/>
        </w:rPr>
        <w:t>start-up.</w:t>
      </w:r>
      <w:r>
        <w:rPr>
          <w:rFonts w:cs="Arial"/>
          <w:color w:val="000000"/>
          <w:szCs w:val="28"/>
          <w:lang w:val="en-US"/>
        </w:rPr>
        <w:t xml:space="preserve"> </w:t>
      </w:r>
      <w:r w:rsidRPr="002443D1">
        <w:rPr>
          <w:rFonts w:cs="Arial"/>
          <w:color w:val="000000"/>
          <w:szCs w:val="28"/>
          <w:lang w:val="en-US"/>
        </w:rPr>
        <w:t>Adding</w:t>
      </w:r>
      <w:r>
        <w:rPr>
          <w:rFonts w:cs="Arial"/>
          <w:color w:val="000000"/>
          <w:szCs w:val="28"/>
          <w:lang w:val="en-US"/>
        </w:rPr>
        <w:t xml:space="preserve"> </w:t>
      </w:r>
      <w:r w:rsidRPr="002443D1">
        <w:rPr>
          <w:rFonts w:cs="Arial"/>
          <w:color w:val="000000"/>
          <w:szCs w:val="28"/>
          <w:lang w:val="en-US"/>
        </w:rPr>
        <w:t>other</w:t>
      </w:r>
      <w:r>
        <w:rPr>
          <w:rFonts w:cs="Arial"/>
          <w:color w:val="000000"/>
          <w:szCs w:val="28"/>
          <w:lang w:val="en-US"/>
        </w:rPr>
        <w:t xml:space="preserve"> </w:t>
      </w:r>
      <w:r w:rsidRPr="002443D1">
        <w:rPr>
          <w:rFonts w:cs="Arial"/>
          <w:color w:val="000000"/>
          <w:szCs w:val="28"/>
          <w:lang w:val="en-US"/>
        </w:rPr>
        <w:t>languages</w:t>
      </w:r>
      <w:r>
        <w:rPr>
          <w:rFonts w:cs="Arial"/>
          <w:color w:val="000000"/>
          <w:szCs w:val="28"/>
          <w:lang w:val="en-US"/>
        </w:rPr>
        <w:t xml:space="preserve"> </w:t>
      </w:r>
      <w:r w:rsidRPr="002443D1">
        <w:rPr>
          <w:rFonts w:cs="Arial"/>
          <w:color w:val="000000"/>
          <w:szCs w:val="28"/>
          <w:lang w:val="en-US"/>
        </w:rPr>
        <w:t>is</w:t>
      </w:r>
      <w:r>
        <w:rPr>
          <w:rFonts w:cs="Arial"/>
          <w:color w:val="000000"/>
          <w:szCs w:val="28"/>
          <w:lang w:val="en-US"/>
        </w:rPr>
        <w:t xml:space="preserve"> </w:t>
      </w:r>
      <w:r w:rsidRPr="002443D1">
        <w:rPr>
          <w:rFonts w:cs="Arial"/>
          <w:color w:val="000000"/>
          <w:szCs w:val="28"/>
          <w:lang w:val="en-US"/>
        </w:rPr>
        <w:t>possible.</w:t>
      </w:r>
      <w:r>
        <w:rPr>
          <w:rFonts w:cs="Arial"/>
          <w:color w:val="000000"/>
          <w:szCs w:val="28"/>
          <w:lang w:val="en-US"/>
        </w:rPr>
        <w:t xml:space="preserve"> </w:t>
      </w:r>
      <w:r w:rsidRPr="002443D1">
        <w:rPr>
          <w:rFonts w:cs="Arial"/>
          <w:color w:val="000000"/>
          <w:szCs w:val="28"/>
          <w:lang w:val="en-US"/>
        </w:rPr>
        <w:t>If</w:t>
      </w:r>
      <w:r>
        <w:rPr>
          <w:rFonts w:cs="Arial"/>
          <w:color w:val="000000"/>
          <w:szCs w:val="28"/>
          <w:lang w:val="en-US"/>
        </w:rPr>
        <w:t xml:space="preserve"> </w:t>
      </w:r>
      <w:r w:rsidRPr="002443D1">
        <w:rPr>
          <w:rFonts w:cs="Arial"/>
          <w:color w:val="000000"/>
          <w:szCs w:val="28"/>
          <w:lang w:val="en-US"/>
        </w:rPr>
        <w:t>you</w:t>
      </w:r>
      <w:r>
        <w:rPr>
          <w:rFonts w:cs="Arial"/>
          <w:color w:val="000000"/>
          <w:szCs w:val="28"/>
          <w:lang w:val="en-US"/>
        </w:rPr>
        <w:t xml:space="preserve"> </w:t>
      </w:r>
      <w:r w:rsidRPr="002443D1">
        <w:rPr>
          <w:rFonts w:cs="Arial"/>
          <w:color w:val="000000"/>
          <w:szCs w:val="28"/>
          <w:lang w:val="en-US"/>
        </w:rPr>
        <w:t>are</w:t>
      </w:r>
      <w:r>
        <w:rPr>
          <w:rFonts w:cs="Arial"/>
          <w:color w:val="000000"/>
          <w:szCs w:val="28"/>
          <w:lang w:val="en-US"/>
        </w:rPr>
        <w:t xml:space="preserve"> </w:t>
      </w:r>
      <w:r w:rsidRPr="002443D1">
        <w:rPr>
          <w:rFonts w:cs="Arial"/>
          <w:color w:val="000000"/>
          <w:szCs w:val="28"/>
          <w:lang w:val="en-US"/>
        </w:rPr>
        <w:t>interested</w:t>
      </w:r>
      <w:r>
        <w:rPr>
          <w:rFonts w:cs="Arial"/>
          <w:color w:val="000000"/>
          <w:szCs w:val="28"/>
          <w:lang w:val="en-US"/>
        </w:rPr>
        <w:t xml:space="preserve"> </w:t>
      </w:r>
      <w:r w:rsidRPr="002443D1">
        <w:rPr>
          <w:rFonts w:cs="Arial"/>
          <w:color w:val="000000"/>
          <w:szCs w:val="28"/>
          <w:lang w:val="en-US"/>
        </w:rPr>
        <w:t>in</w:t>
      </w:r>
      <w:r>
        <w:rPr>
          <w:rFonts w:cs="Arial"/>
          <w:color w:val="000000"/>
          <w:szCs w:val="28"/>
          <w:lang w:val="en-US"/>
        </w:rPr>
        <w:t xml:space="preserve"> </w:t>
      </w:r>
      <w:r w:rsidRPr="002443D1">
        <w:rPr>
          <w:rFonts w:cs="Arial"/>
          <w:color w:val="000000"/>
          <w:szCs w:val="28"/>
          <w:lang w:val="en-US"/>
        </w:rPr>
        <w:t>a</w:t>
      </w:r>
      <w:r>
        <w:rPr>
          <w:rFonts w:cs="Arial"/>
          <w:color w:val="000000"/>
          <w:szCs w:val="28"/>
          <w:lang w:val="en-US"/>
        </w:rPr>
        <w:t xml:space="preserve"> </w:t>
      </w:r>
      <w:r w:rsidRPr="002443D1">
        <w:rPr>
          <w:rFonts w:cs="Arial"/>
          <w:color w:val="000000"/>
          <w:szCs w:val="28"/>
          <w:lang w:val="en-US"/>
        </w:rPr>
        <w:t>local</w:t>
      </w:r>
      <w:r>
        <w:rPr>
          <w:rFonts w:cs="Arial"/>
          <w:color w:val="000000"/>
          <w:szCs w:val="28"/>
          <w:lang w:val="en-US"/>
        </w:rPr>
        <w:t xml:space="preserve"> </w:t>
      </w:r>
      <w:r w:rsidRPr="002443D1">
        <w:rPr>
          <w:rFonts w:cs="Arial"/>
          <w:color w:val="000000"/>
          <w:szCs w:val="28"/>
          <w:lang w:val="en-US"/>
        </w:rPr>
        <w:t>partnership</w:t>
      </w:r>
      <w:r>
        <w:rPr>
          <w:rFonts w:cs="Arial"/>
          <w:color w:val="000000"/>
          <w:szCs w:val="28"/>
          <w:lang w:val="en-US"/>
        </w:rPr>
        <w:t xml:space="preserve"> </w:t>
      </w:r>
      <w:r w:rsidRPr="002443D1">
        <w:rPr>
          <w:rFonts w:cs="Arial"/>
          <w:color w:val="000000"/>
          <w:szCs w:val="28"/>
          <w:lang w:val="en-US"/>
        </w:rPr>
        <w:t>with</w:t>
      </w:r>
      <w:r>
        <w:rPr>
          <w:rFonts w:cs="Arial"/>
          <w:color w:val="000000"/>
          <w:szCs w:val="28"/>
          <w:lang w:val="en-US"/>
        </w:rPr>
        <w:t xml:space="preserve"> </w:t>
      </w:r>
      <w:r w:rsidRPr="002443D1">
        <w:rPr>
          <w:rFonts w:cs="Arial"/>
          <w:color w:val="000000"/>
          <w:szCs w:val="28"/>
          <w:lang w:val="en-US"/>
        </w:rPr>
        <w:t>Scribit.pro</w:t>
      </w:r>
      <w:r>
        <w:rPr>
          <w:rFonts w:cs="Arial"/>
          <w:color w:val="000000"/>
          <w:szCs w:val="28"/>
          <w:lang w:val="en-US"/>
        </w:rPr>
        <w:t xml:space="preserve"> </w:t>
      </w:r>
      <w:r w:rsidRPr="002443D1">
        <w:rPr>
          <w:rFonts w:cs="Arial"/>
          <w:color w:val="000000"/>
          <w:szCs w:val="28"/>
          <w:lang w:val="en-US"/>
        </w:rPr>
        <w:t>please</w:t>
      </w:r>
      <w:r>
        <w:rPr>
          <w:rFonts w:cs="Arial"/>
          <w:color w:val="000000"/>
          <w:szCs w:val="28"/>
          <w:lang w:val="en-US"/>
        </w:rPr>
        <w:t xml:space="preserve"> </w:t>
      </w:r>
      <w:r w:rsidRPr="002443D1">
        <w:rPr>
          <w:rFonts w:cs="Arial"/>
          <w:color w:val="000000"/>
          <w:szCs w:val="28"/>
          <w:lang w:val="en-US"/>
        </w:rPr>
        <w:t>get</w:t>
      </w:r>
      <w:r>
        <w:rPr>
          <w:rFonts w:cs="Arial"/>
          <w:color w:val="000000"/>
          <w:szCs w:val="28"/>
          <w:lang w:val="en-US"/>
        </w:rPr>
        <w:t xml:space="preserve"> </w:t>
      </w:r>
      <w:r w:rsidRPr="002443D1">
        <w:rPr>
          <w:rFonts w:cs="Arial"/>
          <w:color w:val="000000"/>
          <w:szCs w:val="28"/>
          <w:lang w:val="en-US"/>
        </w:rPr>
        <w:t>in</w:t>
      </w:r>
      <w:r>
        <w:rPr>
          <w:rFonts w:cs="Arial"/>
          <w:color w:val="000000"/>
          <w:szCs w:val="28"/>
          <w:lang w:val="en-US"/>
        </w:rPr>
        <w:t xml:space="preserve"> </w:t>
      </w:r>
      <w:r w:rsidRPr="002443D1">
        <w:rPr>
          <w:rFonts w:cs="Arial"/>
          <w:color w:val="000000"/>
          <w:szCs w:val="28"/>
          <w:lang w:val="en-US"/>
        </w:rPr>
        <w:t>touch</w:t>
      </w:r>
      <w:r>
        <w:rPr>
          <w:rFonts w:cs="Arial"/>
          <w:color w:val="000000"/>
          <w:szCs w:val="28"/>
          <w:lang w:val="en-US"/>
        </w:rPr>
        <w:t xml:space="preserve"> </w:t>
      </w:r>
      <w:r w:rsidRPr="002443D1">
        <w:rPr>
          <w:rFonts w:cs="Arial"/>
          <w:color w:val="000000"/>
          <w:szCs w:val="28"/>
          <w:lang w:val="en-US"/>
        </w:rPr>
        <w:t>through</w:t>
      </w:r>
      <w:r>
        <w:rPr>
          <w:rFonts w:cs="Arial"/>
          <w:color w:val="000000"/>
          <w:szCs w:val="28"/>
          <w:lang w:val="en-US"/>
        </w:rPr>
        <w:t xml:space="preserve"> </w:t>
      </w:r>
      <w:r w:rsidRPr="002443D1">
        <w:rPr>
          <w:rFonts w:cs="Arial"/>
          <w:color w:val="000000"/>
          <w:szCs w:val="28"/>
          <w:lang w:val="en-US"/>
        </w:rPr>
        <w:t>email:</w:t>
      </w:r>
      <w:r>
        <w:rPr>
          <w:rStyle w:val="apple-converted-space"/>
          <w:rFonts w:cs="Arial"/>
          <w:color w:val="000000"/>
          <w:szCs w:val="28"/>
          <w:lang w:val="en-US"/>
        </w:rPr>
        <w:t xml:space="preserve"> </w:t>
      </w:r>
      <w:hyperlink r:id="rId19" w:history="1">
        <w:r w:rsidRPr="002443D1">
          <w:rPr>
            <w:rStyle w:val="Lienhypertexte"/>
            <w:rFonts w:cs="Arial"/>
            <w:color w:val="000000"/>
            <w:szCs w:val="28"/>
            <w:lang w:val="en-US"/>
          </w:rPr>
          <w:t>info@scribit.pro</w:t>
        </w:r>
      </w:hyperlink>
      <w:r w:rsidRPr="002443D1">
        <w:rPr>
          <w:rFonts w:cs="Arial"/>
          <w:color w:val="000000"/>
          <w:szCs w:val="28"/>
          <w:lang w:val="en-US"/>
        </w:rPr>
        <w:t>.</w:t>
      </w:r>
    </w:p>
    <w:p w:rsidR="00D673B6" w:rsidRPr="009D32EC" w:rsidRDefault="001E0269" w:rsidP="00D673B6">
      <w:pPr>
        <w:pStyle w:val="Titre2"/>
        <w:rPr>
          <w:lang w:val="en-GB"/>
        </w:rPr>
      </w:pPr>
      <w:r w:rsidRPr="0061204F">
        <w:rPr>
          <w:rFonts w:cs="Arial"/>
          <w:sz w:val="28"/>
          <w:szCs w:val="28"/>
          <w:lang w:val="en-US"/>
        </w:rPr>
        <w:t xml:space="preserve">“Promoting effective communication for Individuals with a Vision Impairment and Multiple Disabilities – </w:t>
      </w:r>
      <w:proofErr w:type="spellStart"/>
      <w:r w:rsidRPr="0061204F">
        <w:rPr>
          <w:rFonts w:cs="Arial"/>
          <w:sz w:val="28"/>
          <w:szCs w:val="28"/>
          <w:lang w:val="en-US"/>
        </w:rPr>
        <w:t>PrECIVIM</w:t>
      </w:r>
      <w:proofErr w:type="spellEnd"/>
      <w:r w:rsidRPr="0061204F">
        <w:rPr>
          <w:rFonts w:cs="Arial"/>
          <w:sz w:val="28"/>
          <w:szCs w:val="28"/>
          <w:lang w:val="en-US"/>
        </w:rPr>
        <w:t>”</w:t>
      </w:r>
    </w:p>
    <w:p w:rsidR="001E0269" w:rsidRPr="00CE4AC3" w:rsidRDefault="001E0269" w:rsidP="001E0269">
      <w:pPr>
        <w:spacing w:before="100" w:after="100" w:line="240" w:lineRule="auto"/>
        <w:jc w:val="both"/>
        <w:rPr>
          <w:rFonts w:cs="Arial"/>
          <w:szCs w:val="28"/>
          <w:lang w:val="en-US"/>
        </w:rPr>
      </w:pPr>
      <w:r w:rsidRPr="00CE4AC3">
        <w:rPr>
          <w:rFonts w:cs="Arial"/>
          <w:szCs w:val="28"/>
          <w:lang w:val="en-US"/>
        </w:rPr>
        <w:t xml:space="preserve">The Erasmus+ project entitled “Promoting effective communication for Individuals with a Vision Impairment and Multiple Disabilities – </w:t>
      </w:r>
      <w:proofErr w:type="spellStart"/>
      <w:r w:rsidRPr="00CE4AC3">
        <w:rPr>
          <w:rFonts w:cs="Arial"/>
          <w:szCs w:val="28"/>
          <w:lang w:val="en-US"/>
        </w:rPr>
        <w:t>PrECIVIM</w:t>
      </w:r>
      <w:proofErr w:type="spellEnd"/>
      <w:r w:rsidRPr="00CE4AC3">
        <w:rPr>
          <w:rFonts w:cs="Arial"/>
          <w:szCs w:val="28"/>
          <w:lang w:val="en-US"/>
        </w:rPr>
        <w:t xml:space="preserve">”, has integrated its actions. It is a project which aimed to support professionals in respect of their intervention programs towards </w:t>
      </w:r>
      <w:hyperlink r:id="rId20" w:history="1">
        <w:r w:rsidRPr="00CE4AC3">
          <w:rPr>
            <w:rStyle w:val="Lienhypertexte"/>
            <w:rFonts w:cs="Arial"/>
            <w:szCs w:val="28"/>
            <w:lang w:val="en-US"/>
          </w:rPr>
          <w:t>communication and children’s communicative competencies</w:t>
        </w:r>
      </w:hyperlink>
      <w:r w:rsidRPr="00CE4AC3">
        <w:rPr>
          <w:rFonts w:cs="Arial"/>
          <w:szCs w:val="28"/>
          <w:lang w:val="en-US"/>
        </w:rPr>
        <w:t>. The current project acknowledged the need to train teachers regarding how to assess and teach communication skills to children with MDVI. On the other hand, assessing communicative skills in children with MDVI is a big challenge because communication is a complex domain with many sensory and cognitive sectors which need to be assessed.</w:t>
      </w:r>
    </w:p>
    <w:p w:rsidR="001E0269" w:rsidRPr="00CE4AC3" w:rsidRDefault="001E0269" w:rsidP="001E0269">
      <w:pPr>
        <w:spacing w:before="100" w:after="100" w:line="240" w:lineRule="auto"/>
        <w:jc w:val="both"/>
        <w:rPr>
          <w:rFonts w:cs="Arial"/>
          <w:szCs w:val="28"/>
          <w:lang w:val="en-US"/>
        </w:rPr>
      </w:pPr>
      <w:proofErr w:type="spellStart"/>
      <w:r w:rsidRPr="00CE4AC3">
        <w:rPr>
          <w:rFonts w:cs="Arial"/>
          <w:szCs w:val="28"/>
          <w:lang w:val="en-US"/>
        </w:rPr>
        <w:t>PrECIVIM</w:t>
      </w:r>
      <w:proofErr w:type="spellEnd"/>
      <w:r w:rsidRPr="00CE4AC3">
        <w:rPr>
          <w:rFonts w:cs="Arial"/>
          <w:szCs w:val="28"/>
          <w:lang w:val="en-US"/>
        </w:rPr>
        <w:t xml:space="preserve"> was approved by the Erasmus+ </w:t>
      </w:r>
      <w:proofErr w:type="spellStart"/>
      <w:r w:rsidRPr="00CE4AC3">
        <w:rPr>
          <w:rFonts w:cs="Arial"/>
          <w:szCs w:val="28"/>
          <w:lang w:val="en-US"/>
        </w:rPr>
        <w:t>Programme</w:t>
      </w:r>
      <w:proofErr w:type="spellEnd"/>
      <w:r w:rsidRPr="00CE4AC3">
        <w:rPr>
          <w:rFonts w:cs="Arial"/>
          <w:szCs w:val="28"/>
          <w:lang w:val="en-US"/>
        </w:rPr>
        <w:t xml:space="preserve"> in relation to Key Action 2. The project consortium was consisted of the following organizations: University of Thessaly, Greece (Coordinator), Babes </w:t>
      </w:r>
      <w:proofErr w:type="spellStart"/>
      <w:r w:rsidRPr="00CE4AC3">
        <w:rPr>
          <w:rFonts w:cs="Arial"/>
          <w:szCs w:val="28"/>
          <w:lang w:val="en-US"/>
        </w:rPr>
        <w:t>Bolyai</w:t>
      </w:r>
      <w:proofErr w:type="spellEnd"/>
      <w:r w:rsidRPr="00CE4AC3">
        <w:rPr>
          <w:rFonts w:cs="Arial"/>
          <w:szCs w:val="28"/>
          <w:lang w:val="en-US"/>
        </w:rPr>
        <w:t xml:space="preserve"> </w:t>
      </w:r>
      <w:proofErr w:type="spellStart"/>
      <w:r w:rsidRPr="00CE4AC3">
        <w:rPr>
          <w:rFonts w:cs="Arial"/>
          <w:szCs w:val="28"/>
          <w:lang w:val="en-US"/>
        </w:rPr>
        <w:t>Univestity</w:t>
      </w:r>
      <w:proofErr w:type="spellEnd"/>
      <w:r w:rsidRPr="00CE4AC3">
        <w:rPr>
          <w:rFonts w:cs="Arial"/>
          <w:szCs w:val="28"/>
          <w:lang w:val="en-US"/>
        </w:rPr>
        <w:t>, Romania/Roehampton University, UK/</w:t>
      </w:r>
      <w:proofErr w:type="spellStart"/>
      <w:r w:rsidRPr="00CE4AC3">
        <w:rPr>
          <w:rFonts w:cs="Arial"/>
          <w:szCs w:val="28"/>
          <w:lang w:val="en-US"/>
        </w:rPr>
        <w:t>Amimoni</w:t>
      </w:r>
      <w:proofErr w:type="spellEnd"/>
      <w:r w:rsidRPr="00CE4AC3">
        <w:rPr>
          <w:rFonts w:cs="Arial"/>
          <w:szCs w:val="28"/>
          <w:lang w:val="en-US"/>
        </w:rPr>
        <w:t xml:space="preserve"> - Panhellenic Association of parents and friends of visually impaired people with additional handicaps, Greece/ Special School for the Deafblind, Greece/ </w:t>
      </w:r>
      <w:proofErr w:type="spellStart"/>
      <w:r w:rsidRPr="00CE4AC3">
        <w:rPr>
          <w:rFonts w:cs="Arial"/>
          <w:szCs w:val="28"/>
          <w:lang w:val="en-US"/>
        </w:rPr>
        <w:t>Liceul</w:t>
      </w:r>
      <w:proofErr w:type="spellEnd"/>
      <w:r w:rsidRPr="00CE4AC3">
        <w:rPr>
          <w:rFonts w:cs="Arial"/>
          <w:szCs w:val="28"/>
          <w:lang w:val="en-US"/>
        </w:rPr>
        <w:t xml:space="preserve"> Special </w:t>
      </w:r>
      <w:proofErr w:type="spellStart"/>
      <w:r w:rsidRPr="00CE4AC3">
        <w:rPr>
          <w:rFonts w:cs="Arial"/>
          <w:szCs w:val="28"/>
          <w:lang w:val="en-US"/>
        </w:rPr>
        <w:t>pentru</w:t>
      </w:r>
      <w:proofErr w:type="spellEnd"/>
      <w:r w:rsidRPr="00CE4AC3">
        <w:rPr>
          <w:rFonts w:cs="Arial"/>
          <w:szCs w:val="28"/>
          <w:lang w:val="en-US"/>
        </w:rPr>
        <w:t xml:space="preserve"> </w:t>
      </w:r>
      <w:proofErr w:type="spellStart"/>
      <w:r w:rsidRPr="00CE4AC3">
        <w:rPr>
          <w:rFonts w:cs="Arial"/>
          <w:szCs w:val="28"/>
          <w:lang w:val="en-US"/>
        </w:rPr>
        <w:t>Deficienti</w:t>
      </w:r>
      <w:proofErr w:type="spellEnd"/>
      <w:r w:rsidRPr="00CE4AC3">
        <w:rPr>
          <w:rFonts w:cs="Arial"/>
          <w:szCs w:val="28"/>
          <w:lang w:val="en-US"/>
        </w:rPr>
        <w:t xml:space="preserve"> de </w:t>
      </w:r>
      <w:proofErr w:type="spellStart"/>
      <w:r w:rsidRPr="00CE4AC3">
        <w:rPr>
          <w:rFonts w:cs="Arial"/>
          <w:szCs w:val="28"/>
          <w:lang w:val="en-US"/>
        </w:rPr>
        <w:t>Vedere</w:t>
      </w:r>
      <w:proofErr w:type="spellEnd"/>
      <w:r w:rsidRPr="00CE4AC3">
        <w:rPr>
          <w:rFonts w:cs="Arial"/>
          <w:szCs w:val="28"/>
          <w:lang w:val="en-US"/>
        </w:rPr>
        <w:t xml:space="preserve"> Cluj-Napoca, Romania/Whitefield Academy Trust, UK/ St Barnabas School for the Blind, Cyprus, TRAPEZA PLIROFORION &amp; PERIEHOMENOU A.E., Greece, and EBU/France (associated partner). EBU was involved in this project as associate partner and supported the project dissemination process. </w:t>
      </w:r>
    </w:p>
    <w:p w:rsidR="001E0269" w:rsidRPr="00CE4AC3" w:rsidRDefault="001E0269" w:rsidP="001E0269">
      <w:pPr>
        <w:spacing w:before="100" w:after="100" w:line="240" w:lineRule="auto"/>
        <w:jc w:val="both"/>
        <w:rPr>
          <w:rFonts w:cs="Arial"/>
          <w:szCs w:val="28"/>
          <w:lang w:val="en-US"/>
        </w:rPr>
      </w:pPr>
      <w:r w:rsidRPr="00CE4AC3">
        <w:rPr>
          <w:rFonts w:cs="Arial"/>
          <w:szCs w:val="28"/>
          <w:lang w:val="en-US"/>
        </w:rPr>
        <w:t xml:space="preserve">In total, the </w:t>
      </w:r>
      <w:proofErr w:type="spellStart"/>
      <w:r w:rsidRPr="00CE4AC3">
        <w:rPr>
          <w:rFonts w:cs="Arial"/>
          <w:szCs w:val="28"/>
          <w:lang w:val="en-US"/>
        </w:rPr>
        <w:t>PrECIVIM</w:t>
      </w:r>
      <w:proofErr w:type="spellEnd"/>
      <w:r w:rsidRPr="00CE4AC3">
        <w:rPr>
          <w:rFonts w:cs="Arial"/>
          <w:szCs w:val="28"/>
          <w:lang w:val="en-US"/>
        </w:rPr>
        <w:t xml:space="preserve"> project organized the following activities and delivered corresponding deliverables:</w:t>
      </w:r>
    </w:p>
    <w:p w:rsidR="001E0269" w:rsidRPr="00CE4AC3" w:rsidRDefault="001E0269" w:rsidP="001E0269">
      <w:pPr>
        <w:pStyle w:val="Paragraphedeliste"/>
        <w:numPr>
          <w:ilvl w:val="0"/>
          <w:numId w:val="22"/>
        </w:numPr>
        <w:spacing w:before="100" w:after="100" w:line="240" w:lineRule="auto"/>
        <w:jc w:val="both"/>
        <w:rPr>
          <w:rFonts w:ascii="Arial" w:hAnsi="Arial" w:cs="Arial"/>
          <w:sz w:val="28"/>
          <w:szCs w:val="28"/>
          <w:lang w:val="en-US"/>
        </w:rPr>
      </w:pPr>
      <w:r w:rsidRPr="00CE4AC3">
        <w:rPr>
          <w:rFonts w:ascii="Arial" w:hAnsi="Arial" w:cs="Arial"/>
          <w:sz w:val="28"/>
          <w:szCs w:val="28"/>
          <w:lang w:val="en-US"/>
        </w:rPr>
        <w:t xml:space="preserve">The development of a detailed project/work plan, </w:t>
      </w:r>
    </w:p>
    <w:p w:rsidR="001E0269" w:rsidRPr="00CE4AC3" w:rsidRDefault="001E0269" w:rsidP="001E0269">
      <w:pPr>
        <w:pStyle w:val="Paragraphedeliste"/>
        <w:numPr>
          <w:ilvl w:val="0"/>
          <w:numId w:val="22"/>
        </w:numPr>
        <w:spacing w:before="100" w:after="100" w:line="240" w:lineRule="auto"/>
        <w:jc w:val="both"/>
        <w:rPr>
          <w:rFonts w:ascii="Arial" w:hAnsi="Arial" w:cs="Arial"/>
          <w:sz w:val="28"/>
          <w:szCs w:val="28"/>
          <w:lang w:val="en-US"/>
        </w:rPr>
      </w:pPr>
      <w:r w:rsidRPr="00CE4AC3">
        <w:rPr>
          <w:rFonts w:ascii="Arial" w:hAnsi="Arial" w:cs="Arial"/>
          <w:sz w:val="28"/>
          <w:szCs w:val="28"/>
          <w:lang w:val="en-US"/>
        </w:rPr>
        <w:lastRenderedPageBreak/>
        <w:t xml:space="preserve">The development of a quality plan, </w:t>
      </w:r>
    </w:p>
    <w:p w:rsidR="001E0269" w:rsidRPr="00CE4AC3" w:rsidRDefault="001E0269" w:rsidP="001E0269">
      <w:pPr>
        <w:pStyle w:val="Paragraphedeliste"/>
        <w:numPr>
          <w:ilvl w:val="0"/>
          <w:numId w:val="22"/>
        </w:numPr>
        <w:spacing w:before="100" w:after="100" w:line="240" w:lineRule="auto"/>
        <w:jc w:val="both"/>
        <w:rPr>
          <w:rFonts w:ascii="Arial" w:hAnsi="Arial" w:cs="Arial"/>
          <w:sz w:val="28"/>
          <w:szCs w:val="28"/>
          <w:lang w:val="en-US"/>
        </w:rPr>
      </w:pPr>
      <w:r w:rsidRPr="00CE4AC3">
        <w:rPr>
          <w:rFonts w:ascii="Arial" w:hAnsi="Arial" w:cs="Arial"/>
          <w:sz w:val="28"/>
          <w:szCs w:val="28"/>
          <w:lang w:val="en-US"/>
        </w:rPr>
        <w:t xml:space="preserve">The development of a Situation Analysis/scoping (ΙΟ1), </w:t>
      </w:r>
    </w:p>
    <w:p w:rsidR="001E0269" w:rsidRPr="00CE4AC3" w:rsidRDefault="001E0269" w:rsidP="001E0269">
      <w:pPr>
        <w:pStyle w:val="Paragraphedeliste"/>
        <w:numPr>
          <w:ilvl w:val="0"/>
          <w:numId w:val="22"/>
        </w:numPr>
        <w:spacing w:before="100" w:after="100" w:line="240" w:lineRule="auto"/>
        <w:jc w:val="both"/>
        <w:rPr>
          <w:rFonts w:ascii="Arial" w:hAnsi="Arial" w:cs="Arial"/>
          <w:sz w:val="28"/>
          <w:szCs w:val="28"/>
          <w:lang w:val="en-US"/>
        </w:rPr>
      </w:pPr>
      <w:r w:rsidRPr="00CE4AC3">
        <w:rPr>
          <w:rFonts w:ascii="Arial" w:hAnsi="Arial" w:cs="Arial"/>
          <w:sz w:val="28"/>
          <w:szCs w:val="28"/>
          <w:lang w:val="en-US"/>
        </w:rPr>
        <w:t xml:space="preserve">The design and development of the </w:t>
      </w:r>
      <w:proofErr w:type="spellStart"/>
      <w:r w:rsidRPr="00CE4AC3">
        <w:rPr>
          <w:rFonts w:ascii="Arial" w:hAnsi="Arial" w:cs="Arial"/>
          <w:sz w:val="28"/>
          <w:szCs w:val="28"/>
          <w:lang w:val="en-US"/>
        </w:rPr>
        <w:t>PrECIVIM</w:t>
      </w:r>
      <w:proofErr w:type="spellEnd"/>
      <w:r w:rsidRPr="00CE4AC3">
        <w:rPr>
          <w:rFonts w:ascii="Arial" w:hAnsi="Arial" w:cs="Arial"/>
          <w:sz w:val="28"/>
          <w:szCs w:val="28"/>
          <w:lang w:val="en-US"/>
        </w:rPr>
        <w:t xml:space="preserve"> portal (ΙΟ2), </w:t>
      </w:r>
    </w:p>
    <w:p w:rsidR="001E0269" w:rsidRPr="00CE4AC3" w:rsidRDefault="001E0269" w:rsidP="001E0269">
      <w:pPr>
        <w:pStyle w:val="Paragraphedeliste"/>
        <w:numPr>
          <w:ilvl w:val="0"/>
          <w:numId w:val="22"/>
        </w:numPr>
        <w:spacing w:before="100" w:after="100" w:line="240" w:lineRule="auto"/>
        <w:jc w:val="both"/>
        <w:rPr>
          <w:rFonts w:ascii="Arial" w:hAnsi="Arial" w:cs="Arial"/>
          <w:sz w:val="28"/>
          <w:szCs w:val="28"/>
          <w:lang w:val="en-US"/>
        </w:rPr>
      </w:pPr>
      <w:r w:rsidRPr="00CE4AC3">
        <w:rPr>
          <w:rFonts w:ascii="Arial" w:hAnsi="Arial" w:cs="Arial"/>
          <w:sz w:val="28"/>
          <w:szCs w:val="28"/>
          <w:lang w:val="en-US"/>
        </w:rPr>
        <w:t xml:space="preserve">The development of the training material (ΙΟ3), </w:t>
      </w:r>
    </w:p>
    <w:p w:rsidR="001E0269" w:rsidRPr="00CE4AC3" w:rsidRDefault="001E0269" w:rsidP="001E0269">
      <w:pPr>
        <w:pStyle w:val="Paragraphedeliste"/>
        <w:numPr>
          <w:ilvl w:val="0"/>
          <w:numId w:val="22"/>
        </w:numPr>
        <w:spacing w:before="100" w:after="100" w:line="240" w:lineRule="auto"/>
        <w:jc w:val="both"/>
        <w:rPr>
          <w:rFonts w:ascii="Arial" w:hAnsi="Arial" w:cs="Arial"/>
          <w:sz w:val="28"/>
          <w:szCs w:val="28"/>
          <w:lang w:val="en-US"/>
        </w:rPr>
      </w:pPr>
      <w:r w:rsidRPr="00CE4AC3">
        <w:rPr>
          <w:rFonts w:ascii="Arial" w:hAnsi="Arial" w:cs="Arial"/>
          <w:sz w:val="28"/>
          <w:szCs w:val="28"/>
          <w:lang w:val="en-US"/>
        </w:rPr>
        <w:t xml:space="preserve">The conduction of training events, </w:t>
      </w:r>
    </w:p>
    <w:p w:rsidR="001E0269" w:rsidRPr="00CE4AC3" w:rsidRDefault="001E0269" w:rsidP="001E0269">
      <w:pPr>
        <w:pStyle w:val="Paragraphedeliste"/>
        <w:numPr>
          <w:ilvl w:val="0"/>
          <w:numId w:val="22"/>
        </w:numPr>
        <w:spacing w:before="100" w:after="100" w:line="240" w:lineRule="auto"/>
        <w:jc w:val="both"/>
        <w:rPr>
          <w:rFonts w:ascii="Arial" w:hAnsi="Arial" w:cs="Arial"/>
          <w:sz w:val="28"/>
          <w:szCs w:val="28"/>
          <w:lang w:val="en-US"/>
        </w:rPr>
      </w:pPr>
      <w:r w:rsidRPr="00CE4AC3">
        <w:rPr>
          <w:rFonts w:ascii="Arial" w:hAnsi="Arial" w:cs="Arial"/>
          <w:sz w:val="28"/>
          <w:szCs w:val="28"/>
          <w:lang w:val="en-US"/>
        </w:rPr>
        <w:t xml:space="preserve">The development of reflective logs (ΙΟ4), </w:t>
      </w:r>
    </w:p>
    <w:p w:rsidR="001E0269" w:rsidRPr="00CE4AC3" w:rsidRDefault="001E0269" w:rsidP="001E0269">
      <w:pPr>
        <w:pStyle w:val="Paragraphedeliste"/>
        <w:numPr>
          <w:ilvl w:val="0"/>
          <w:numId w:val="22"/>
        </w:numPr>
        <w:spacing w:before="100" w:after="100" w:line="240" w:lineRule="auto"/>
        <w:jc w:val="both"/>
        <w:rPr>
          <w:rFonts w:ascii="Arial" w:hAnsi="Arial" w:cs="Arial"/>
          <w:sz w:val="28"/>
          <w:szCs w:val="28"/>
          <w:lang w:val="en-US"/>
        </w:rPr>
      </w:pPr>
      <w:r w:rsidRPr="00CE4AC3">
        <w:rPr>
          <w:rFonts w:ascii="Arial" w:hAnsi="Arial" w:cs="Arial"/>
          <w:sz w:val="28"/>
          <w:szCs w:val="28"/>
          <w:lang w:val="en-US"/>
        </w:rPr>
        <w:t xml:space="preserve">The development of a Guide of Best practices (IO5), </w:t>
      </w:r>
    </w:p>
    <w:p w:rsidR="001E0269" w:rsidRPr="00CE4AC3" w:rsidRDefault="001E0269" w:rsidP="001E0269">
      <w:pPr>
        <w:pStyle w:val="Paragraphedeliste"/>
        <w:numPr>
          <w:ilvl w:val="0"/>
          <w:numId w:val="22"/>
        </w:numPr>
        <w:spacing w:before="100" w:after="100" w:line="240" w:lineRule="auto"/>
        <w:jc w:val="both"/>
        <w:rPr>
          <w:rFonts w:ascii="Arial" w:hAnsi="Arial" w:cs="Arial"/>
          <w:sz w:val="28"/>
          <w:szCs w:val="28"/>
          <w:lang w:val="en-US"/>
        </w:rPr>
      </w:pPr>
      <w:r w:rsidRPr="00CE4AC3">
        <w:rPr>
          <w:rFonts w:ascii="Arial" w:hAnsi="Arial" w:cs="Arial"/>
          <w:sz w:val="28"/>
          <w:szCs w:val="28"/>
          <w:lang w:val="en-US"/>
        </w:rPr>
        <w:t xml:space="preserve">A Policy Recommendations Report (IO7), </w:t>
      </w:r>
    </w:p>
    <w:p w:rsidR="001E0269" w:rsidRPr="00CE4AC3" w:rsidRDefault="001E0269" w:rsidP="001E0269">
      <w:pPr>
        <w:pStyle w:val="Paragraphedeliste"/>
        <w:numPr>
          <w:ilvl w:val="0"/>
          <w:numId w:val="22"/>
        </w:numPr>
        <w:spacing w:before="100" w:after="100" w:line="240" w:lineRule="auto"/>
        <w:jc w:val="both"/>
        <w:rPr>
          <w:rFonts w:ascii="Arial" w:hAnsi="Arial" w:cs="Arial"/>
          <w:sz w:val="28"/>
          <w:szCs w:val="28"/>
          <w:lang w:val="en-US"/>
        </w:rPr>
      </w:pPr>
      <w:r w:rsidRPr="00CE4AC3">
        <w:rPr>
          <w:rFonts w:ascii="Arial" w:hAnsi="Arial" w:cs="Arial"/>
          <w:sz w:val="28"/>
          <w:szCs w:val="28"/>
          <w:lang w:val="en-US"/>
        </w:rPr>
        <w:t xml:space="preserve">Miscellaneous Videos (IO8), and </w:t>
      </w:r>
    </w:p>
    <w:p w:rsidR="001E0269" w:rsidRPr="001E0269" w:rsidRDefault="001E0269" w:rsidP="001E0269">
      <w:pPr>
        <w:pStyle w:val="Paragraphedeliste"/>
        <w:numPr>
          <w:ilvl w:val="0"/>
          <w:numId w:val="22"/>
        </w:numPr>
        <w:spacing w:before="100" w:after="100" w:line="240" w:lineRule="auto"/>
        <w:jc w:val="both"/>
        <w:rPr>
          <w:rFonts w:ascii="Arial" w:hAnsi="Arial" w:cs="Arial"/>
          <w:sz w:val="28"/>
          <w:szCs w:val="28"/>
          <w:lang w:val="en-US"/>
        </w:rPr>
      </w:pPr>
      <w:r w:rsidRPr="00CE4AC3">
        <w:rPr>
          <w:rFonts w:ascii="Arial" w:hAnsi="Arial" w:cs="Arial"/>
          <w:sz w:val="28"/>
          <w:szCs w:val="28"/>
          <w:lang w:val="en-US"/>
        </w:rPr>
        <w:t>The Dissemination Action Plan and Exploitation (IO6).</w:t>
      </w:r>
    </w:p>
    <w:p w:rsidR="00D673B6" w:rsidRDefault="001E0269" w:rsidP="001E0269">
      <w:pPr>
        <w:rPr>
          <w:rFonts w:cs="Arial"/>
          <w:szCs w:val="28"/>
          <w:lang w:val="en-US"/>
        </w:rPr>
      </w:pPr>
      <w:r w:rsidRPr="00CE4AC3">
        <w:rPr>
          <w:rFonts w:cs="Arial"/>
          <w:szCs w:val="28"/>
          <w:lang w:val="en-US"/>
        </w:rPr>
        <w:t xml:space="preserve">The </w:t>
      </w:r>
      <w:proofErr w:type="spellStart"/>
      <w:r w:rsidRPr="00CE4AC3">
        <w:rPr>
          <w:rFonts w:cs="Arial"/>
          <w:szCs w:val="28"/>
          <w:lang w:val="en-US"/>
        </w:rPr>
        <w:t>PrECIVIM</w:t>
      </w:r>
      <w:proofErr w:type="spellEnd"/>
      <w:r w:rsidRPr="00CE4AC3">
        <w:rPr>
          <w:rFonts w:cs="Arial"/>
          <w:szCs w:val="28"/>
          <w:lang w:val="en-US"/>
        </w:rPr>
        <w:t xml:space="preserve"> project put great effort to bridge assessment and intervention and underlined the need of assessment of communication skills for the development of individualized educational approaches and the use of appropriate educational material in order to promote the communication skills of students with MDVI. It is argued that </w:t>
      </w:r>
      <w:proofErr w:type="spellStart"/>
      <w:r w:rsidRPr="00CE4AC3">
        <w:rPr>
          <w:rFonts w:cs="Arial"/>
          <w:szCs w:val="28"/>
          <w:lang w:val="en-US"/>
        </w:rPr>
        <w:t>PrECIVIM</w:t>
      </w:r>
      <w:proofErr w:type="spellEnd"/>
      <w:r w:rsidRPr="00CE4AC3">
        <w:rPr>
          <w:rFonts w:cs="Arial"/>
          <w:szCs w:val="28"/>
          <w:lang w:val="en-US"/>
        </w:rPr>
        <w:t xml:space="preserve"> achieved impact on local, regional, national and European level, through the production of Intellectual Outputs which can be downloaded free from </w:t>
      </w:r>
      <w:hyperlink r:id="rId21" w:history="1">
        <w:r w:rsidRPr="00CE4AC3">
          <w:rPr>
            <w:rStyle w:val="Lienhypertexte"/>
            <w:rFonts w:cs="Arial"/>
            <w:szCs w:val="28"/>
            <w:lang w:val="en-US"/>
          </w:rPr>
          <w:t>the project website</w:t>
        </w:r>
      </w:hyperlink>
      <w:r w:rsidRPr="00CE4AC3">
        <w:rPr>
          <w:rFonts w:cs="Arial"/>
          <w:szCs w:val="28"/>
          <w:lang w:val="en-US"/>
        </w:rPr>
        <w:t>.</w:t>
      </w:r>
    </w:p>
    <w:p w:rsidR="001E0269" w:rsidRDefault="001E0269" w:rsidP="00F3167A">
      <w:pPr>
        <w:pStyle w:val="Titre2"/>
        <w:rPr>
          <w:lang w:val="en-GB"/>
        </w:rPr>
      </w:pPr>
      <w:r w:rsidRPr="00AE40A0">
        <w:rPr>
          <w:lang w:val="en-GB"/>
        </w:rPr>
        <w:t>Image description technology in Facebook</w:t>
      </w:r>
    </w:p>
    <w:p w:rsidR="00F3167A" w:rsidRDefault="00F3167A" w:rsidP="00F3167A">
      <w:pPr>
        <w:rPr>
          <w:lang w:val="en-GB"/>
        </w:rPr>
      </w:pPr>
      <w:r w:rsidRPr="00AE40A0">
        <w:rPr>
          <w:lang w:val="en-GB"/>
        </w:rPr>
        <w:t xml:space="preserve">Several years ago, Facebook introduced innovative new technology for screen reader users called AAT that can generate text-based descriptions for photographs that are missing them. </w:t>
      </w:r>
      <w:r>
        <w:rPr>
          <w:lang w:val="en-GB"/>
        </w:rPr>
        <w:t>They</w:t>
      </w:r>
      <w:r w:rsidRPr="00AE40A0">
        <w:rPr>
          <w:lang w:val="en-GB"/>
        </w:rPr>
        <w:t xml:space="preserve"> have continued to improve this technology and it is now taking a big </w:t>
      </w:r>
      <w:r>
        <w:rPr>
          <w:lang w:val="en-GB"/>
        </w:rPr>
        <w:t>leap forward.</w:t>
      </w:r>
      <w:r w:rsidRPr="00AE40A0">
        <w:rPr>
          <w:lang w:val="en-GB"/>
        </w:rPr>
        <w:t xml:space="preserve"> </w:t>
      </w:r>
    </w:p>
    <w:p w:rsidR="00F3167A" w:rsidRPr="00AE40A0" w:rsidRDefault="00F3167A" w:rsidP="00F3167A">
      <w:pPr>
        <w:rPr>
          <w:lang w:val="en-GB"/>
        </w:rPr>
      </w:pPr>
      <w:r>
        <w:rPr>
          <w:lang w:val="en-GB"/>
        </w:rPr>
        <w:t xml:space="preserve">Before looking at the details of this below, please note that our podcast team looked at this in detail in the </w:t>
      </w:r>
      <w:hyperlink r:id="rId22" w:history="1">
        <w:r w:rsidRPr="00AE40A0">
          <w:rPr>
            <w:rStyle w:val="Lienhypertexte"/>
            <w:lang w:val="en-GB"/>
          </w:rPr>
          <w:t>latest edition of the EBU Access Cast</w:t>
        </w:r>
      </w:hyperlink>
      <w:r>
        <w:rPr>
          <w:lang w:val="en-GB"/>
        </w:rPr>
        <w:t>, so take the time to check it out for their independent analysis!</w:t>
      </w:r>
    </w:p>
    <w:p w:rsidR="00F3167A" w:rsidRPr="00AE40A0" w:rsidRDefault="00F3167A" w:rsidP="00F3167A">
      <w:pPr>
        <w:rPr>
          <w:lang w:val="en-GB"/>
        </w:rPr>
      </w:pPr>
      <w:r w:rsidRPr="00AE40A0">
        <w:rPr>
          <w:lang w:val="en-GB"/>
        </w:rPr>
        <w:t xml:space="preserve">AAT is now able to recognize over 1,200 concepts – more than 10 times as many as before. AAT is available for photos on Facebook for iOS and Android in News Feed, profiles and groups and when a photo is open in the "detail" view (where an image appears full screen against a black background). It is also available on Instagram for iOS and </w:t>
      </w:r>
      <w:proofErr w:type="gramStart"/>
      <w:r w:rsidRPr="00AE40A0">
        <w:rPr>
          <w:lang w:val="en-GB"/>
        </w:rPr>
        <w:t>Android</w:t>
      </w:r>
      <w:proofErr w:type="gramEnd"/>
      <w:r w:rsidRPr="00AE40A0">
        <w:rPr>
          <w:lang w:val="en-GB"/>
        </w:rPr>
        <w:t xml:space="preserve"> for photos in Feed, Explore and Profile.  </w:t>
      </w:r>
    </w:p>
    <w:p w:rsidR="00F3167A" w:rsidRPr="00AE40A0" w:rsidRDefault="00F3167A" w:rsidP="00F3167A">
      <w:pPr>
        <w:rPr>
          <w:lang w:val="en-GB"/>
        </w:rPr>
      </w:pPr>
      <w:r>
        <w:rPr>
          <w:lang w:val="en-GB"/>
        </w:rPr>
        <w:t>They</w:t>
      </w:r>
      <w:r w:rsidRPr="00AE40A0">
        <w:rPr>
          <w:lang w:val="en-GB"/>
        </w:rPr>
        <w:t xml:space="preserve">’re also unveiling a new, additional AAT feature on Facebook for iOS and Android that provides a more detailed image description, including a count of recognized objects, the position of objects in a photo, and their relative size. The detailed description can be accessed using a long press (Android) or a ‘custom action’ (iOS) on a photo. This design is based on early user feedback, enabling people to hear more </w:t>
      </w:r>
      <w:r w:rsidRPr="00AE40A0">
        <w:rPr>
          <w:lang w:val="en-GB"/>
        </w:rPr>
        <w:lastRenderedPageBreak/>
        <w:t xml:space="preserve">about the photos they are most interested in, without slowing them down by providing too much information about every photo they encounter. </w:t>
      </w:r>
    </w:p>
    <w:p w:rsidR="00F3167A" w:rsidRPr="00AE40A0" w:rsidRDefault="00F3167A" w:rsidP="00F3167A">
      <w:pPr>
        <w:rPr>
          <w:lang w:val="en-GB"/>
        </w:rPr>
      </w:pPr>
      <w:r>
        <w:rPr>
          <w:lang w:val="en-GB"/>
        </w:rPr>
        <w:t>They</w:t>
      </w:r>
      <w:r w:rsidRPr="00AE40A0">
        <w:rPr>
          <w:lang w:val="en-GB"/>
        </w:rPr>
        <w:t xml:space="preserve"> have also published a Newsroom blog post – </w:t>
      </w:r>
      <w:hyperlink r:id="rId23" w:history="1">
        <w:r w:rsidRPr="00AE40A0">
          <w:rPr>
            <w:rStyle w:val="Lienhypertexte"/>
            <w:lang w:val="en-GB"/>
          </w:rPr>
          <w:t xml:space="preserve">Using AI to Improve Photo Descriptions for People who are </w:t>
        </w:r>
        <w:proofErr w:type="gramStart"/>
        <w:r w:rsidRPr="00AE40A0">
          <w:rPr>
            <w:rStyle w:val="Lienhypertexte"/>
            <w:lang w:val="en-GB"/>
          </w:rPr>
          <w:t>Blind</w:t>
        </w:r>
        <w:proofErr w:type="gramEnd"/>
        <w:r w:rsidRPr="00AE40A0">
          <w:rPr>
            <w:rStyle w:val="Lienhypertexte"/>
            <w:lang w:val="en-GB"/>
          </w:rPr>
          <w:t xml:space="preserve"> and Visually Impaired</w:t>
        </w:r>
      </w:hyperlink>
      <w:r w:rsidRPr="00AE40A0">
        <w:rPr>
          <w:lang w:val="en-GB"/>
        </w:rPr>
        <w:t xml:space="preserve"> – to introduce these improvements and describe how </w:t>
      </w:r>
      <w:r>
        <w:rPr>
          <w:lang w:val="en-GB"/>
        </w:rPr>
        <w:t>They</w:t>
      </w:r>
      <w:r w:rsidRPr="00AE40A0">
        <w:rPr>
          <w:lang w:val="en-GB"/>
        </w:rPr>
        <w:t xml:space="preserve"> accomplished this work. Here are some of the highlights from the blog post: </w:t>
      </w:r>
    </w:p>
    <w:p w:rsidR="00F3167A" w:rsidRPr="00AE40A0" w:rsidRDefault="00F3167A" w:rsidP="00F3167A">
      <w:pPr>
        <w:rPr>
          <w:lang w:val="en-GB"/>
        </w:rPr>
      </w:pPr>
      <w:r w:rsidRPr="00AE40A0">
        <w:rPr>
          <w:lang w:val="en-GB"/>
        </w:rPr>
        <w:t>•</w:t>
      </w:r>
      <w:r w:rsidRPr="00AE40A0">
        <w:rPr>
          <w:lang w:val="en-GB"/>
        </w:rPr>
        <w:tab/>
        <w:t xml:space="preserve">Expanded Object Recognition. AAT uses our latest AI models and now recognizes over 1,200 concepts – more than 10 times as many as the original version </w:t>
      </w:r>
      <w:r>
        <w:rPr>
          <w:lang w:val="en-GB"/>
        </w:rPr>
        <w:t>they</w:t>
      </w:r>
      <w:r w:rsidRPr="00AE40A0">
        <w:rPr>
          <w:lang w:val="en-GB"/>
        </w:rPr>
        <w:t xml:space="preserve"> launched in 2016. AAT can now identify activities, landmarks, types of animals, etc. </w:t>
      </w:r>
      <w:r>
        <w:rPr>
          <w:lang w:val="en-GB"/>
        </w:rPr>
        <w:t>They</w:t>
      </w:r>
      <w:r w:rsidRPr="00AE40A0">
        <w:rPr>
          <w:lang w:val="en-GB"/>
        </w:rPr>
        <w:t xml:space="preserve"> accomplished this by training the AAT model on billions of public Instagram images and their hashtags. </w:t>
      </w:r>
    </w:p>
    <w:p w:rsidR="00F3167A" w:rsidRPr="00AE40A0" w:rsidRDefault="00F3167A" w:rsidP="00F3167A">
      <w:pPr>
        <w:rPr>
          <w:lang w:val="en-GB"/>
        </w:rPr>
      </w:pPr>
      <w:r w:rsidRPr="00AE40A0">
        <w:rPr>
          <w:lang w:val="en-GB"/>
        </w:rPr>
        <w:t>•</w:t>
      </w:r>
      <w:r w:rsidRPr="00AE40A0">
        <w:rPr>
          <w:lang w:val="en-GB"/>
        </w:rPr>
        <w:tab/>
        <w:t>Keeping It Simple. AAT uses simple phrasing for its default description rather than a long, flowy sentence. For example, an AAT description might say “May be a selfie of 2 people, outdoors, The Leaning To</w:t>
      </w:r>
      <w:r>
        <w:rPr>
          <w:lang w:val="en-GB"/>
        </w:rPr>
        <w:t>we</w:t>
      </w:r>
      <w:r w:rsidRPr="00AE40A0">
        <w:rPr>
          <w:lang w:val="en-GB"/>
        </w:rPr>
        <w:t xml:space="preserve">r of Pisa.” </w:t>
      </w:r>
      <w:r>
        <w:rPr>
          <w:lang w:val="en-GB"/>
        </w:rPr>
        <w:t>They</w:t>
      </w:r>
      <w:r w:rsidRPr="00AE40A0">
        <w:rPr>
          <w:lang w:val="en-GB"/>
        </w:rPr>
        <w:t xml:space="preserve">’ve found users can read and understand the description quickly.  </w:t>
      </w:r>
    </w:p>
    <w:p w:rsidR="00F3167A" w:rsidRPr="00AE40A0" w:rsidRDefault="00F3167A" w:rsidP="00F3167A">
      <w:pPr>
        <w:rPr>
          <w:lang w:val="en-GB"/>
        </w:rPr>
      </w:pPr>
      <w:r w:rsidRPr="00AE40A0">
        <w:rPr>
          <w:lang w:val="en-GB"/>
        </w:rPr>
        <w:t>•</w:t>
      </w:r>
      <w:r w:rsidRPr="00AE40A0">
        <w:rPr>
          <w:lang w:val="en-GB"/>
        </w:rPr>
        <w:tab/>
        <w:t xml:space="preserve">Global Availability. The alt text descriptions are available in 45 different languages, helping ensure that AAT is useful to people around the world. </w:t>
      </w:r>
    </w:p>
    <w:p w:rsidR="00F3167A" w:rsidRPr="00AE40A0" w:rsidRDefault="00F3167A" w:rsidP="00F3167A">
      <w:pPr>
        <w:rPr>
          <w:lang w:val="en-GB"/>
        </w:rPr>
      </w:pPr>
      <w:r w:rsidRPr="00AE40A0">
        <w:rPr>
          <w:lang w:val="en-GB"/>
        </w:rPr>
        <w:t>•</w:t>
      </w:r>
      <w:r w:rsidRPr="00AE40A0">
        <w:rPr>
          <w:lang w:val="en-GB"/>
        </w:rPr>
        <w:tab/>
        <w:t xml:space="preserve">Detailed Image Descriptions. Screen reader users of the Facebook app can now access detailed image descriptions of a photo that provide additional context, such as a count of the recognized objects, positional information, and a comparison of the relative prominence of objects in an image. </w:t>
      </w:r>
    </w:p>
    <w:p w:rsidR="00F3167A" w:rsidRPr="00AE40A0" w:rsidRDefault="00F3167A" w:rsidP="00F3167A">
      <w:pPr>
        <w:rPr>
          <w:lang w:val="en-GB"/>
        </w:rPr>
      </w:pPr>
      <w:r w:rsidRPr="00AE40A0">
        <w:rPr>
          <w:lang w:val="en-GB"/>
        </w:rPr>
        <w:t>•</w:t>
      </w:r>
      <w:r w:rsidRPr="00AE40A0">
        <w:rPr>
          <w:lang w:val="en-GB"/>
        </w:rPr>
        <w:tab/>
        <w:t xml:space="preserve">Accuracy and Reliability. As </w:t>
      </w:r>
      <w:r>
        <w:rPr>
          <w:lang w:val="en-GB"/>
        </w:rPr>
        <w:t>they</w:t>
      </w:r>
      <w:r w:rsidRPr="00AE40A0">
        <w:rPr>
          <w:lang w:val="en-GB"/>
        </w:rPr>
        <w:t xml:space="preserve"> consulted with screen reader users about AAT and how best to improve it, they made it clear that accuracy is paramount. To that end, </w:t>
      </w:r>
      <w:r>
        <w:rPr>
          <w:lang w:val="en-GB"/>
        </w:rPr>
        <w:t>they</w:t>
      </w:r>
      <w:r w:rsidRPr="00AE40A0">
        <w:rPr>
          <w:lang w:val="en-GB"/>
        </w:rPr>
        <w:t xml:space="preserve">’ve only included concepts where </w:t>
      </w:r>
      <w:r>
        <w:rPr>
          <w:lang w:val="en-GB"/>
        </w:rPr>
        <w:t>they</w:t>
      </w:r>
      <w:r w:rsidRPr="00AE40A0">
        <w:rPr>
          <w:lang w:val="en-GB"/>
        </w:rPr>
        <w:t xml:space="preserve"> could ensure </w:t>
      </w:r>
      <w:r>
        <w:rPr>
          <w:lang w:val="en-GB"/>
        </w:rPr>
        <w:t>we</w:t>
      </w:r>
      <w:r w:rsidRPr="00AE40A0">
        <w:rPr>
          <w:lang w:val="en-GB"/>
        </w:rPr>
        <w:t xml:space="preserve">ll-trained models with a high threshold of accuracy.  </w:t>
      </w:r>
    </w:p>
    <w:p w:rsidR="00F3167A" w:rsidRPr="00D673B6" w:rsidRDefault="00F3167A" w:rsidP="00F3167A">
      <w:pPr>
        <w:rPr>
          <w:rFonts w:cs="Arial"/>
          <w:szCs w:val="28"/>
          <w:lang w:val="es-ES"/>
        </w:rPr>
      </w:pPr>
      <w:r w:rsidRPr="00AE40A0">
        <w:rPr>
          <w:lang w:val="en-GB"/>
        </w:rPr>
        <w:t>•</w:t>
      </w:r>
      <w:r w:rsidRPr="00AE40A0">
        <w:rPr>
          <w:lang w:val="en-GB"/>
        </w:rPr>
        <w:tab/>
        <w:t xml:space="preserve">Reducing Bias. </w:t>
      </w:r>
      <w:r>
        <w:rPr>
          <w:lang w:val="en-GB"/>
        </w:rPr>
        <w:t>They</w:t>
      </w:r>
      <w:r w:rsidRPr="00AE40A0">
        <w:rPr>
          <w:lang w:val="en-GB"/>
        </w:rPr>
        <w:t xml:space="preserve"> continue to improve machine learning models, sampling data from images across all geographies, and using translations of hashtags in many languages to reduce bias. </w:t>
      </w:r>
      <w:r>
        <w:rPr>
          <w:lang w:val="en-GB"/>
        </w:rPr>
        <w:t>They</w:t>
      </w:r>
      <w:r w:rsidRPr="00AE40A0">
        <w:rPr>
          <w:lang w:val="en-GB"/>
        </w:rPr>
        <w:t xml:space="preserve"> also evaluated our concepts along gender, skin tone, and age axes. The resulting models are both more accurate and culturally and demographically inclusive</w:t>
      </w:r>
      <w:r>
        <w:rPr>
          <w:lang w:val="en-GB"/>
        </w:rPr>
        <w:t>.</w:t>
      </w:r>
    </w:p>
    <w:p w:rsidR="00F729FA" w:rsidRDefault="00F729FA" w:rsidP="005D4263">
      <w:pPr>
        <w:rPr>
          <w:szCs w:val="28"/>
          <w:lang w:val="en-GB"/>
        </w:rPr>
      </w:pPr>
      <w:r>
        <w:rPr>
          <w:szCs w:val="28"/>
          <w:lang w:val="en-GB"/>
        </w:rPr>
        <w:lastRenderedPageBreak/>
        <w:t>ENDS.</w:t>
      </w:r>
    </w:p>
    <w:p w:rsidR="00D07CF5" w:rsidRDefault="00D07CF5" w:rsidP="00D07CF5">
      <w:pPr>
        <w:jc w:val="center"/>
        <w:rPr>
          <w:b/>
          <w:color w:val="003D82"/>
          <w:lang w:val="en-GB"/>
        </w:rPr>
      </w:pPr>
      <w:r>
        <w:rPr>
          <w:b/>
          <w:color w:val="003D82"/>
          <w:lang w:val="en-GB"/>
        </w:rPr>
        <w:t>European Blind Union</w:t>
      </w:r>
    </w:p>
    <w:p w:rsidR="00D07CF5" w:rsidRPr="004C736F" w:rsidRDefault="00D07CF5" w:rsidP="00D07CF5">
      <w:pPr>
        <w:jc w:val="center"/>
        <w:rPr>
          <w:color w:val="003D82"/>
          <w:lang w:val="en-GB"/>
        </w:rPr>
      </w:pPr>
      <w:r w:rsidRPr="004C736F">
        <w:rPr>
          <w:color w:val="003D82"/>
          <w:lang w:val="en-GB"/>
        </w:rPr>
        <w:t xml:space="preserve">6 rue </w:t>
      </w:r>
      <w:proofErr w:type="spellStart"/>
      <w:r w:rsidRPr="004C736F">
        <w:rPr>
          <w:color w:val="003D82"/>
          <w:lang w:val="en-GB"/>
        </w:rPr>
        <w:t>Gager</w:t>
      </w:r>
      <w:proofErr w:type="spellEnd"/>
      <w:r w:rsidRPr="004C736F">
        <w:rPr>
          <w:color w:val="003D82"/>
          <w:lang w:val="en-GB"/>
        </w:rPr>
        <w:t xml:space="preserve"> </w:t>
      </w:r>
      <w:proofErr w:type="spellStart"/>
      <w:r w:rsidRPr="004C736F">
        <w:rPr>
          <w:color w:val="003D82"/>
          <w:lang w:val="en-GB"/>
        </w:rPr>
        <w:t>Gabillot</w:t>
      </w:r>
      <w:proofErr w:type="spellEnd"/>
      <w:r w:rsidRPr="004C736F">
        <w:rPr>
          <w:color w:val="003D82"/>
          <w:lang w:val="en-GB"/>
        </w:rPr>
        <w:t>, 75015 Paris, France</w:t>
      </w:r>
    </w:p>
    <w:p w:rsidR="00D07CF5" w:rsidRPr="004C736F" w:rsidRDefault="00D07CF5" w:rsidP="00D07CF5">
      <w:pPr>
        <w:jc w:val="center"/>
        <w:rPr>
          <w:color w:val="003D82"/>
          <w:lang w:val="en-GB"/>
        </w:rPr>
      </w:pPr>
      <w:r w:rsidRPr="004C736F">
        <w:rPr>
          <w:color w:val="003D82"/>
          <w:lang w:val="en-GB"/>
        </w:rPr>
        <w:t xml:space="preserve">+33 1 88 61 06 60 | </w:t>
      </w:r>
      <w:hyperlink r:id="rId24" w:history="1">
        <w:r w:rsidRPr="004C736F">
          <w:rPr>
            <w:color w:val="003D82"/>
            <w:lang w:val="en-GB"/>
          </w:rPr>
          <w:t>ebu@euroblind.org</w:t>
        </w:r>
      </w:hyperlink>
      <w:r w:rsidRPr="004C736F">
        <w:rPr>
          <w:color w:val="003D82"/>
          <w:lang w:val="en-GB"/>
        </w:rPr>
        <w:t xml:space="preserve"> | </w:t>
      </w:r>
      <w:hyperlink r:id="rId25" w:history="1">
        <w:r w:rsidRPr="004C736F">
          <w:rPr>
            <w:color w:val="003D82"/>
            <w:lang w:val="en-GB"/>
          </w:rPr>
          <w:t>www.euroblind.org</w:t>
        </w:r>
      </w:hyperlink>
    </w:p>
    <w:sectPr w:rsidR="00D07CF5" w:rsidRPr="004C7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MinchoE">
    <w:charset w:val="00"/>
    <w:family w:val="auto"/>
    <w:pitch w:val="default"/>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0484"/>
    <w:multiLevelType w:val="multilevel"/>
    <w:tmpl w:val="F5BE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D51FB"/>
    <w:multiLevelType w:val="multilevel"/>
    <w:tmpl w:val="B2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C239B"/>
    <w:multiLevelType w:val="hybridMultilevel"/>
    <w:tmpl w:val="91F60CFC"/>
    <w:lvl w:ilvl="0" w:tplc="0D0A9B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75E52"/>
    <w:multiLevelType w:val="hybridMultilevel"/>
    <w:tmpl w:val="87E4CE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3D7EE2"/>
    <w:multiLevelType w:val="hybridMultilevel"/>
    <w:tmpl w:val="D9540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613A6E"/>
    <w:multiLevelType w:val="hybridMultilevel"/>
    <w:tmpl w:val="9D96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653BBA"/>
    <w:multiLevelType w:val="hybridMultilevel"/>
    <w:tmpl w:val="0D3632A4"/>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0B516E"/>
    <w:multiLevelType w:val="hybridMultilevel"/>
    <w:tmpl w:val="6610D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9606D5"/>
    <w:multiLevelType w:val="hybridMultilevel"/>
    <w:tmpl w:val="2188CF24"/>
    <w:lvl w:ilvl="0" w:tplc="6450B5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500CDC"/>
    <w:multiLevelType w:val="hybridMultilevel"/>
    <w:tmpl w:val="069AA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0573535"/>
    <w:multiLevelType w:val="hybridMultilevel"/>
    <w:tmpl w:val="EA369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D510C6"/>
    <w:multiLevelType w:val="hybridMultilevel"/>
    <w:tmpl w:val="75CCA1C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2C24F7"/>
    <w:multiLevelType w:val="hybridMultilevel"/>
    <w:tmpl w:val="9504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B85F9A"/>
    <w:multiLevelType w:val="hybridMultilevel"/>
    <w:tmpl w:val="AC641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732DF1"/>
    <w:multiLevelType w:val="hybridMultilevel"/>
    <w:tmpl w:val="61B4B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D96916"/>
    <w:multiLevelType w:val="hybridMultilevel"/>
    <w:tmpl w:val="8E246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144558"/>
    <w:multiLevelType w:val="hybridMultilevel"/>
    <w:tmpl w:val="E9C6E1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5D731EC"/>
    <w:multiLevelType w:val="hybridMultilevel"/>
    <w:tmpl w:val="07B4EA04"/>
    <w:lvl w:ilvl="0" w:tplc="1870067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7D47B49"/>
    <w:multiLevelType w:val="hybridMultilevel"/>
    <w:tmpl w:val="C234D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BE720A"/>
    <w:multiLevelType w:val="hybridMultilevel"/>
    <w:tmpl w:val="5F18B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A66386"/>
    <w:multiLevelType w:val="hybridMultilevel"/>
    <w:tmpl w:val="0F3CC704"/>
    <w:lvl w:ilvl="0" w:tplc="E500F5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6992A60"/>
    <w:multiLevelType w:val="hybridMultilevel"/>
    <w:tmpl w:val="FCCEF4C2"/>
    <w:lvl w:ilvl="0" w:tplc="2474FF5C">
      <w:start w:val="2"/>
      <w:numFmt w:val="bullet"/>
      <w:lvlText w:val=""/>
      <w:lvlJc w:val="left"/>
      <w:pPr>
        <w:ind w:left="720" w:hanging="360"/>
      </w:pPr>
      <w:rPr>
        <w:rFonts w:ascii="Symbol" w:eastAsia="HGPMinchoE" w:hAnsi="Symbo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2" w15:restartNumberingAfterBreak="0">
    <w:nsid w:val="7F955C2E"/>
    <w:multiLevelType w:val="hybridMultilevel"/>
    <w:tmpl w:val="1EDC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4"/>
  </w:num>
  <w:num w:numId="4">
    <w:abstractNumId w:val="12"/>
  </w:num>
  <w:num w:numId="5">
    <w:abstractNumId w:val="5"/>
  </w:num>
  <w:num w:numId="6">
    <w:abstractNumId w:val="22"/>
  </w:num>
  <w:num w:numId="7">
    <w:abstractNumId w:val="15"/>
  </w:num>
  <w:num w:numId="8">
    <w:abstractNumId w:val="18"/>
  </w:num>
  <w:num w:numId="9">
    <w:abstractNumId w:val="9"/>
  </w:num>
  <w:num w:numId="10">
    <w:abstractNumId w:val="14"/>
  </w:num>
  <w:num w:numId="11">
    <w:abstractNumId w:val="13"/>
  </w:num>
  <w:num w:numId="12">
    <w:abstractNumId w:val="10"/>
  </w:num>
  <w:num w:numId="13">
    <w:abstractNumId w:val="7"/>
  </w:num>
  <w:num w:numId="14">
    <w:abstractNumId w:val="3"/>
  </w:num>
  <w:num w:numId="15">
    <w:abstractNumId w:val="20"/>
  </w:num>
  <w:num w:numId="16">
    <w:abstractNumId w:val="11"/>
  </w:num>
  <w:num w:numId="17">
    <w:abstractNumId w:val="0"/>
  </w:num>
  <w:num w:numId="18">
    <w:abstractNumId w:val="21"/>
  </w:num>
  <w:num w:numId="19">
    <w:abstractNumId w:val="1"/>
  </w:num>
  <w:num w:numId="20">
    <w:abstractNumId w:val="2"/>
  </w:num>
  <w:num w:numId="21">
    <w:abstractNumId w:val="17"/>
  </w:num>
  <w:num w:numId="22">
    <w:abstractNumId w:val="16"/>
  </w:num>
  <w:num w:numId="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06865"/>
    <w:rsid w:val="00011132"/>
    <w:rsid w:val="00016E26"/>
    <w:rsid w:val="00020DF6"/>
    <w:rsid w:val="0002298B"/>
    <w:rsid w:val="0004763B"/>
    <w:rsid w:val="00060F56"/>
    <w:rsid w:val="00065352"/>
    <w:rsid w:val="00082CB0"/>
    <w:rsid w:val="00091622"/>
    <w:rsid w:val="000A42F4"/>
    <w:rsid w:val="000B01C6"/>
    <w:rsid w:val="000B0F67"/>
    <w:rsid w:val="000B2355"/>
    <w:rsid w:val="000C3F5F"/>
    <w:rsid w:val="000C518B"/>
    <w:rsid w:val="000C66D5"/>
    <w:rsid w:val="000D27E5"/>
    <w:rsid w:val="000F6AEC"/>
    <w:rsid w:val="00105442"/>
    <w:rsid w:val="00124BF2"/>
    <w:rsid w:val="00152020"/>
    <w:rsid w:val="00152A85"/>
    <w:rsid w:val="0016039E"/>
    <w:rsid w:val="00172E12"/>
    <w:rsid w:val="00195B41"/>
    <w:rsid w:val="00195BDE"/>
    <w:rsid w:val="001A76FE"/>
    <w:rsid w:val="001B131F"/>
    <w:rsid w:val="001B3C85"/>
    <w:rsid w:val="001C72C1"/>
    <w:rsid w:val="001D3F5E"/>
    <w:rsid w:val="001D705A"/>
    <w:rsid w:val="001E0269"/>
    <w:rsid w:val="001E5CF6"/>
    <w:rsid w:val="001E6853"/>
    <w:rsid w:val="00205654"/>
    <w:rsid w:val="0021756D"/>
    <w:rsid w:val="002222FA"/>
    <w:rsid w:val="00231CA9"/>
    <w:rsid w:val="002353A8"/>
    <w:rsid w:val="00235DC5"/>
    <w:rsid w:val="0024037E"/>
    <w:rsid w:val="0024498B"/>
    <w:rsid w:val="002502BF"/>
    <w:rsid w:val="002536BD"/>
    <w:rsid w:val="00256626"/>
    <w:rsid w:val="002654F8"/>
    <w:rsid w:val="0026646E"/>
    <w:rsid w:val="00273BFC"/>
    <w:rsid w:val="0027545A"/>
    <w:rsid w:val="002844CC"/>
    <w:rsid w:val="002907F3"/>
    <w:rsid w:val="002938D3"/>
    <w:rsid w:val="002A3497"/>
    <w:rsid w:val="002C4BAB"/>
    <w:rsid w:val="002D6425"/>
    <w:rsid w:val="002D6CE7"/>
    <w:rsid w:val="002E0368"/>
    <w:rsid w:val="002E0D2E"/>
    <w:rsid w:val="002E4B03"/>
    <w:rsid w:val="002E6ABA"/>
    <w:rsid w:val="002F512B"/>
    <w:rsid w:val="00302AD9"/>
    <w:rsid w:val="00307450"/>
    <w:rsid w:val="003254DC"/>
    <w:rsid w:val="0032682A"/>
    <w:rsid w:val="00326D96"/>
    <w:rsid w:val="003275B8"/>
    <w:rsid w:val="00332928"/>
    <w:rsid w:val="003359C9"/>
    <w:rsid w:val="00347DF5"/>
    <w:rsid w:val="00362F68"/>
    <w:rsid w:val="00370B3D"/>
    <w:rsid w:val="00376A4C"/>
    <w:rsid w:val="00384344"/>
    <w:rsid w:val="003A10EF"/>
    <w:rsid w:val="003A44F8"/>
    <w:rsid w:val="003C37AD"/>
    <w:rsid w:val="003D27B0"/>
    <w:rsid w:val="003E01A5"/>
    <w:rsid w:val="003E7996"/>
    <w:rsid w:val="003F114A"/>
    <w:rsid w:val="00401658"/>
    <w:rsid w:val="00401FDC"/>
    <w:rsid w:val="00415A2C"/>
    <w:rsid w:val="00420072"/>
    <w:rsid w:val="00422670"/>
    <w:rsid w:val="00424512"/>
    <w:rsid w:val="0043653F"/>
    <w:rsid w:val="00441A35"/>
    <w:rsid w:val="004446D3"/>
    <w:rsid w:val="00450C39"/>
    <w:rsid w:val="0046070E"/>
    <w:rsid w:val="00463F78"/>
    <w:rsid w:val="004710DD"/>
    <w:rsid w:val="00477FB7"/>
    <w:rsid w:val="00495329"/>
    <w:rsid w:val="004A2F14"/>
    <w:rsid w:val="004A7B08"/>
    <w:rsid w:val="004B03D4"/>
    <w:rsid w:val="004B292C"/>
    <w:rsid w:val="004C736F"/>
    <w:rsid w:val="004D04DF"/>
    <w:rsid w:val="004D1522"/>
    <w:rsid w:val="004D663C"/>
    <w:rsid w:val="004D68DB"/>
    <w:rsid w:val="004E2993"/>
    <w:rsid w:val="004F7A38"/>
    <w:rsid w:val="00500438"/>
    <w:rsid w:val="00501050"/>
    <w:rsid w:val="005037E9"/>
    <w:rsid w:val="0051231B"/>
    <w:rsid w:val="00513CD7"/>
    <w:rsid w:val="005216C3"/>
    <w:rsid w:val="00527857"/>
    <w:rsid w:val="00531711"/>
    <w:rsid w:val="00531F5E"/>
    <w:rsid w:val="00546D06"/>
    <w:rsid w:val="00552DB0"/>
    <w:rsid w:val="00554AA0"/>
    <w:rsid w:val="00563BC1"/>
    <w:rsid w:val="00576AAC"/>
    <w:rsid w:val="00583C43"/>
    <w:rsid w:val="0058536B"/>
    <w:rsid w:val="00586020"/>
    <w:rsid w:val="0059333A"/>
    <w:rsid w:val="00595252"/>
    <w:rsid w:val="005A561B"/>
    <w:rsid w:val="005B19D9"/>
    <w:rsid w:val="005B7B67"/>
    <w:rsid w:val="005C57AD"/>
    <w:rsid w:val="005D4263"/>
    <w:rsid w:val="005E1A07"/>
    <w:rsid w:val="005E46F3"/>
    <w:rsid w:val="005E7105"/>
    <w:rsid w:val="005E7781"/>
    <w:rsid w:val="005E7BE1"/>
    <w:rsid w:val="005F1626"/>
    <w:rsid w:val="005F2A09"/>
    <w:rsid w:val="005F44C3"/>
    <w:rsid w:val="00600ECC"/>
    <w:rsid w:val="006252F0"/>
    <w:rsid w:val="006336F6"/>
    <w:rsid w:val="00651025"/>
    <w:rsid w:val="00652664"/>
    <w:rsid w:val="006531FB"/>
    <w:rsid w:val="00670530"/>
    <w:rsid w:val="00671CCB"/>
    <w:rsid w:val="00673564"/>
    <w:rsid w:val="00683246"/>
    <w:rsid w:val="006953BA"/>
    <w:rsid w:val="006A74E5"/>
    <w:rsid w:val="006B422E"/>
    <w:rsid w:val="006C251F"/>
    <w:rsid w:val="006E1AAB"/>
    <w:rsid w:val="006F0465"/>
    <w:rsid w:val="006F303A"/>
    <w:rsid w:val="00702878"/>
    <w:rsid w:val="00705A70"/>
    <w:rsid w:val="0070778A"/>
    <w:rsid w:val="00721777"/>
    <w:rsid w:val="00735624"/>
    <w:rsid w:val="00740554"/>
    <w:rsid w:val="007422C0"/>
    <w:rsid w:val="00744CF0"/>
    <w:rsid w:val="00752A3C"/>
    <w:rsid w:val="00763C52"/>
    <w:rsid w:val="0078186D"/>
    <w:rsid w:val="00791E90"/>
    <w:rsid w:val="00792F87"/>
    <w:rsid w:val="007A0210"/>
    <w:rsid w:val="007A4432"/>
    <w:rsid w:val="007B7291"/>
    <w:rsid w:val="007D041F"/>
    <w:rsid w:val="007D3BE7"/>
    <w:rsid w:val="007E3154"/>
    <w:rsid w:val="007E5D94"/>
    <w:rsid w:val="007F2F62"/>
    <w:rsid w:val="008045A4"/>
    <w:rsid w:val="0081611C"/>
    <w:rsid w:val="00827F0E"/>
    <w:rsid w:val="00833CF7"/>
    <w:rsid w:val="00844A3F"/>
    <w:rsid w:val="00847753"/>
    <w:rsid w:val="00857DD8"/>
    <w:rsid w:val="00864165"/>
    <w:rsid w:val="00864FDA"/>
    <w:rsid w:val="00867CB4"/>
    <w:rsid w:val="0087125F"/>
    <w:rsid w:val="008814FB"/>
    <w:rsid w:val="008837A7"/>
    <w:rsid w:val="00885AAE"/>
    <w:rsid w:val="008B1398"/>
    <w:rsid w:val="008B44A4"/>
    <w:rsid w:val="008C69F2"/>
    <w:rsid w:val="008D6F15"/>
    <w:rsid w:val="008E1250"/>
    <w:rsid w:val="00913DD8"/>
    <w:rsid w:val="00920047"/>
    <w:rsid w:val="00920329"/>
    <w:rsid w:val="009333F3"/>
    <w:rsid w:val="00943317"/>
    <w:rsid w:val="00946099"/>
    <w:rsid w:val="00946F32"/>
    <w:rsid w:val="0095485C"/>
    <w:rsid w:val="00957303"/>
    <w:rsid w:val="00964221"/>
    <w:rsid w:val="00973312"/>
    <w:rsid w:val="00991B76"/>
    <w:rsid w:val="009B47EC"/>
    <w:rsid w:val="009B4D5F"/>
    <w:rsid w:val="009C0BD8"/>
    <w:rsid w:val="009D32EC"/>
    <w:rsid w:val="009E03D3"/>
    <w:rsid w:val="009E63EB"/>
    <w:rsid w:val="009E7551"/>
    <w:rsid w:val="009F2B2C"/>
    <w:rsid w:val="00A234B8"/>
    <w:rsid w:val="00A2431D"/>
    <w:rsid w:val="00A33DDC"/>
    <w:rsid w:val="00A43401"/>
    <w:rsid w:val="00A449EF"/>
    <w:rsid w:val="00A458A5"/>
    <w:rsid w:val="00A46E12"/>
    <w:rsid w:val="00A50C5F"/>
    <w:rsid w:val="00A54999"/>
    <w:rsid w:val="00A56C73"/>
    <w:rsid w:val="00A7741B"/>
    <w:rsid w:val="00A84FD0"/>
    <w:rsid w:val="00AA4996"/>
    <w:rsid w:val="00AB19B2"/>
    <w:rsid w:val="00AC2B90"/>
    <w:rsid w:val="00AC33F1"/>
    <w:rsid w:val="00AC3DA1"/>
    <w:rsid w:val="00AC7138"/>
    <w:rsid w:val="00AD02C1"/>
    <w:rsid w:val="00AD33DD"/>
    <w:rsid w:val="00AD4735"/>
    <w:rsid w:val="00AF3499"/>
    <w:rsid w:val="00AF373C"/>
    <w:rsid w:val="00B02617"/>
    <w:rsid w:val="00B04765"/>
    <w:rsid w:val="00B062F8"/>
    <w:rsid w:val="00B20D62"/>
    <w:rsid w:val="00B212C6"/>
    <w:rsid w:val="00B338E1"/>
    <w:rsid w:val="00B346BC"/>
    <w:rsid w:val="00B46201"/>
    <w:rsid w:val="00B51403"/>
    <w:rsid w:val="00B84F55"/>
    <w:rsid w:val="00B865A5"/>
    <w:rsid w:val="00B92EE4"/>
    <w:rsid w:val="00B93CAC"/>
    <w:rsid w:val="00BB13A2"/>
    <w:rsid w:val="00BB7DF5"/>
    <w:rsid w:val="00BD3B00"/>
    <w:rsid w:val="00BD3C60"/>
    <w:rsid w:val="00C00AE3"/>
    <w:rsid w:val="00C01CC3"/>
    <w:rsid w:val="00C05DE8"/>
    <w:rsid w:val="00C10AA4"/>
    <w:rsid w:val="00C13246"/>
    <w:rsid w:val="00C260D7"/>
    <w:rsid w:val="00C34AE0"/>
    <w:rsid w:val="00C517AB"/>
    <w:rsid w:val="00C57E10"/>
    <w:rsid w:val="00C62E50"/>
    <w:rsid w:val="00C70B85"/>
    <w:rsid w:val="00C83930"/>
    <w:rsid w:val="00C84484"/>
    <w:rsid w:val="00C943DA"/>
    <w:rsid w:val="00C96560"/>
    <w:rsid w:val="00C97D78"/>
    <w:rsid w:val="00CA396D"/>
    <w:rsid w:val="00CB2C8D"/>
    <w:rsid w:val="00CC7C0B"/>
    <w:rsid w:val="00D01235"/>
    <w:rsid w:val="00D07CF5"/>
    <w:rsid w:val="00D36360"/>
    <w:rsid w:val="00D440CF"/>
    <w:rsid w:val="00D45761"/>
    <w:rsid w:val="00D45FCF"/>
    <w:rsid w:val="00D465D3"/>
    <w:rsid w:val="00D512EB"/>
    <w:rsid w:val="00D603FF"/>
    <w:rsid w:val="00D60CD3"/>
    <w:rsid w:val="00D673B6"/>
    <w:rsid w:val="00D8331B"/>
    <w:rsid w:val="00D873C8"/>
    <w:rsid w:val="00D9138A"/>
    <w:rsid w:val="00DB1D45"/>
    <w:rsid w:val="00DB6445"/>
    <w:rsid w:val="00DC2D47"/>
    <w:rsid w:val="00DC39CB"/>
    <w:rsid w:val="00DC6A2B"/>
    <w:rsid w:val="00DD026E"/>
    <w:rsid w:val="00DD4E0E"/>
    <w:rsid w:val="00DD77D3"/>
    <w:rsid w:val="00DE0DFC"/>
    <w:rsid w:val="00DE1175"/>
    <w:rsid w:val="00DE647E"/>
    <w:rsid w:val="00DF7BAC"/>
    <w:rsid w:val="00E051C0"/>
    <w:rsid w:val="00E07510"/>
    <w:rsid w:val="00E0773D"/>
    <w:rsid w:val="00E170A8"/>
    <w:rsid w:val="00E21C4F"/>
    <w:rsid w:val="00E25AB6"/>
    <w:rsid w:val="00E4003A"/>
    <w:rsid w:val="00E543F7"/>
    <w:rsid w:val="00E5506D"/>
    <w:rsid w:val="00E55DB2"/>
    <w:rsid w:val="00E7084A"/>
    <w:rsid w:val="00E802E2"/>
    <w:rsid w:val="00E81FB0"/>
    <w:rsid w:val="00E86E0F"/>
    <w:rsid w:val="00EA6D88"/>
    <w:rsid w:val="00EB1F8A"/>
    <w:rsid w:val="00ED6278"/>
    <w:rsid w:val="00EE4DEB"/>
    <w:rsid w:val="00EF1398"/>
    <w:rsid w:val="00EF2BD3"/>
    <w:rsid w:val="00EF35B1"/>
    <w:rsid w:val="00F114CD"/>
    <w:rsid w:val="00F11EF5"/>
    <w:rsid w:val="00F31124"/>
    <w:rsid w:val="00F3167A"/>
    <w:rsid w:val="00F5488B"/>
    <w:rsid w:val="00F64016"/>
    <w:rsid w:val="00F64620"/>
    <w:rsid w:val="00F65078"/>
    <w:rsid w:val="00F678D2"/>
    <w:rsid w:val="00F729FA"/>
    <w:rsid w:val="00F76BEB"/>
    <w:rsid w:val="00F852B5"/>
    <w:rsid w:val="00F91848"/>
    <w:rsid w:val="00F93BD3"/>
    <w:rsid w:val="00FA6087"/>
    <w:rsid w:val="00FB6DD5"/>
    <w:rsid w:val="00FC2B32"/>
    <w:rsid w:val="00FE410F"/>
    <w:rsid w:val="00FE6804"/>
    <w:rsid w:val="00FE6C3E"/>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943317"/>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943317"/>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Emphasepl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www.euroblind.org/sites/default/files/documents/gender_equality_committee_action_plan.docx" TargetMode="External"/><Relationship Id="rId13" Type="http://schemas.openxmlformats.org/officeDocument/2006/relationships/hyperlink" Target="mailto:ebuprojects@euroblind.org?subject=PARVIS%20project" TargetMode="External"/><Relationship Id="rId18" Type="http://schemas.openxmlformats.org/officeDocument/2006/relationships/hyperlink" Target="https://scribit.pro/en/european-blind-un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ecivim.eu/index.php" TargetMode="External"/><Relationship Id="rId7" Type="http://schemas.openxmlformats.org/officeDocument/2006/relationships/hyperlink" Target="http://www.euroblind.org/sites/default/files/documents/ebu_action_plan_2021.docx" TargetMode="External"/><Relationship Id="rId12" Type="http://schemas.openxmlformats.org/officeDocument/2006/relationships/hyperlink" Target="https://euroblind.us17.list-manage.com/track/click?u=62d697c14fca54ea17e942ba4&amp;id=ecf1829269&amp;e=165381f4fd" TargetMode="External"/><Relationship Id="rId17" Type="http://schemas.openxmlformats.org/officeDocument/2006/relationships/hyperlink" Target="http://www.aveuglesdefrance.org/" TargetMode="External"/><Relationship Id="rId25" Type="http://schemas.openxmlformats.org/officeDocument/2006/relationships/hyperlink" Target="http://www.euroblind.org" TargetMode="External"/><Relationship Id="rId2" Type="http://schemas.openxmlformats.org/officeDocument/2006/relationships/numbering" Target="numbering.xml"/><Relationship Id="rId16" Type="http://schemas.openxmlformats.org/officeDocument/2006/relationships/hyperlink" Target="https://www.youtube.com/watch?v=9SOpci9uaYU" TargetMode="External"/><Relationship Id="rId20" Type="http://schemas.openxmlformats.org/officeDocument/2006/relationships/hyperlink" Target="http://precivim.eu/index.php"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uroblind.us17.list-manage.com/track/click?u=62d697c14fca54ea17e942ba4&amp;id=06cc548e8a&amp;e=165381f4fd" TargetMode="External"/><Relationship Id="rId24" Type="http://schemas.openxmlformats.org/officeDocument/2006/relationships/hyperlink" Target="mailto:ebu@euroblind.org" TargetMode="External"/><Relationship Id="rId5" Type="http://schemas.openxmlformats.org/officeDocument/2006/relationships/webSettings" Target="webSettings.xml"/><Relationship Id="rId15" Type="http://schemas.openxmlformats.org/officeDocument/2006/relationships/hyperlink" Target="mailto:https://ebuaccesscast.libsyn.com/ebu-access-cast-28" TargetMode="External"/><Relationship Id="rId23" Type="http://schemas.openxmlformats.org/officeDocument/2006/relationships/hyperlink" Target="https://about.fb.com/news/2021/01/using-ai-to-improve-photo-descriptions-for-blind-and-visually-impaired-people/" TargetMode="External"/><Relationship Id="rId10" Type="http://schemas.openxmlformats.org/officeDocument/2006/relationships/hyperlink" Target="https://euroblind.us17.list-manage.com/track/click?u=62d697c14fca54ea17e942ba4&amp;id=c135e71147&amp;e=165381f4fd" TargetMode="External"/><Relationship Id="rId19" Type="http://schemas.openxmlformats.org/officeDocument/2006/relationships/hyperlink" Target="mailto:info@scribit.pro" TargetMode="External"/><Relationship Id="rId4" Type="http://schemas.openxmlformats.org/officeDocument/2006/relationships/settings" Target="settings.xml"/><Relationship Id="rId9" Type="http://schemas.openxmlformats.org/officeDocument/2006/relationships/hyperlink" Target="mailto:http://www.euroblind.org/events/ebu-gear-conference-gender-equality" TargetMode="External"/><Relationship Id="rId14" Type="http://schemas.openxmlformats.org/officeDocument/2006/relationships/hyperlink" Target="mailto:https://ebuaccesscast.libsyn.com/ebu-access-cast-28" TargetMode="External"/><Relationship Id="rId22" Type="http://schemas.openxmlformats.org/officeDocument/2006/relationships/hyperlink" Target="https://ebuaccesscast.libsyn.com/ebu-access-cast-28"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3E8CD-9F9C-4B8D-B711-DE3F7555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11</Pages>
  <Words>3585</Words>
  <Characters>19718</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Information</cp:lastModifiedBy>
  <cp:revision>75</cp:revision>
  <dcterms:created xsi:type="dcterms:W3CDTF">2020-09-21T07:27:00Z</dcterms:created>
  <dcterms:modified xsi:type="dcterms:W3CDTF">2021-02-24T14:42:00Z</dcterms:modified>
</cp:coreProperties>
</file>